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6966" w:rsidRPr="00173F2C" w:rsidRDefault="009E6966" w:rsidP="00EF1C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73F2C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</w:p>
    <w:p w:rsidR="009E6966" w:rsidRPr="00173F2C" w:rsidRDefault="009E6966" w:rsidP="00EF1C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73F2C">
        <w:rPr>
          <w:rFonts w:ascii="Times New Roman" w:hAnsi="Times New Roman" w:cs="Times New Roman"/>
          <w:sz w:val="24"/>
          <w:szCs w:val="24"/>
        </w:rPr>
        <w:t>«Детский сад комбинированного вида №40 «Гуси-лебеди» г. Альметьевск»</w:t>
      </w:r>
    </w:p>
    <w:p w:rsidR="009E6966" w:rsidRPr="00173F2C" w:rsidRDefault="009E6966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0740" w:type="dxa"/>
        <w:tblLook w:val="00A0" w:firstRow="1" w:lastRow="0" w:firstColumn="1" w:lastColumn="0" w:noHBand="0" w:noVBand="0"/>
      </w:tblPr>
      <w:tblGrid>
        <w:gridCol w:w="5495"/>
        <w:gridCol w:w="5245"/>
      </w:tblGrid>
      <w:tr w:rsidR="003125D8" w:rsidRPr="00173F2C" w:rsidTr="00FD6A7C">
        <w:trPr>
          <w:trHeight w:val="1548"/>
        </w:trPr>
        <w:tc>
          <w:tcPr>
            <w:tcW w:w="5495" w:type="dxa"/>
            <w:hideMark/>
          </w:tcPr>
          <w:p w:rsidR="003125D8" w:rsidRPr="00173F2C" w:rsidRDefault="003125D8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     СОГЛАСОВАНО</w:t>
            </w:r>
          </w:p>
          <w:p w:rsidR="003125D8" w:rsidRPr="00173F2C" w:rsidRDefault="003125D8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Педагогическим советом </w:t>
            </w:r>
          </w:p>
          <w:p w:rsidR="003125D8" w:rsidRPr="00173F2C" w:rsidRDefault="003125D8" w:rsidP="00EF1CE7">
            <w:pPr>
              <w:spacing w:after="0" w:line="240" w:lineRule="auto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МБ ДОУ </w:t>
            </w:r>
            <w:r w:rsidRPr="00173F2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«Детский сад комбинированного </w:t>
            </w:r>
          </w:p>
          <w:p w:rsidR="003125D8" w:rsidRPr="00173F2C" w:rsidRDefault="003125D8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вида № 40 «Гуси-лебеди»</w:t>
            </w: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 г. Альметьевска»</w:t>
            </w:r>
          </w:p>
          <w:p w:rsidR="003125D8" w:rsidRPr="00173F2C" w:rsidRDefault="003125D8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(протокол от «__»_______20</w:t>
            </w:r>
            <w:r w:rsidR="001E34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__г №__)</w:t>
            </w:r>
          </w:p>
        </w:tc>
        <w:tc>
          <w:tcPr>
            <w:tcW w:w="5245" w:type="dxa"/>
            <w:hideMark/>
          </w:tcPr>
          <w:p w:rsidR="003125D8" w:rsidRPr="00173F2C" w:rsidRDefault="003125D8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    УТВЕРЖДАЮ</w:t>
            </w:r>
          </w:p>
          <w:p w:rsidR="003125D8" w:rsidRPr="00173F2C" w:rsidRDefault="003125D8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МБ ДОУ </w:t>
            </w:r>
          </w:p>
          <w:p w:rsidR="003125D8" w:rsidRPr="00173F2C" w:rsidRDefault="003125D8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«Детский сад комбинированного вида № 40  «Гуси-лебеди» </w:t>
            </w: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г. Альметьевска» </w:t>
            </w:r>
          </w:p>
          <w:p w:rsidR="003125D8" w:rsidRPr="00173F2C" w:rsidRDefault="003125D8" w:rsidP="00EF1C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_________ С.И. Балашова </w:t>
            </w:r>
          </w:p>
          <w:p w:rsidR="003125D8" w:rsidRPr="00173F2C" w:rsidRDefault="003125D8" w:rsidP="001E34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 «____»__________ 20</w:t>
            </w:r>
            <w:r w:rsidR="001E34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__г.</w:t>
            </w:r>
          </w:p>
        </w:tc>
      </w:tr>
    </w:tbl>
    <w:p w:rsidR="009E6966" w:rsidRPr="00173F2C" w:rsidRDefault="009E6966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E6966" w:rsidRPr="00173F2C" w:rsidRDefault="009E6966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E6966" w:rsidRPr="00173F2C" w:rsidRDefault="009E6966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Отчет о результатах </w:t>
      </w:r>
      <w:proofErr w:type="spellStart"/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самообследования</w:t>
      </w:r>
      <w:proofErr w:type="spellEnd"/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Муниципального бюджетного дошкольного образовательного учреждения</w:t>
      </w:r>
    </w:p>
    <w:p w:rsidR="003125D8" w:rsidRPr="00173F2C" w:rsidRDefault="00A479A1" w:rsidP="00EF1CE7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«Детский сад</w:t>
      </w:r>
      <w:r w:rsidR="003125D8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комбинированного вида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№ </w:t>
      </w:r>
      <w:r w:rsidR="003125D8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40 «Гуси-лебеди» </w:t>
      </w:r>
      <w:proofErr w:type="spellStart"/>
      <w:r w:rsidR="003125D8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г.Альметьевск</w:t>
      </w:r>
      <w:proofErr w:type="spellEnd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за 20</w:t>
      </w:r>
      <w:r w:rsidR="001E34D4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625305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Аналитическая часть</w:t>
      </w:r>
    </w:p>
    <w:p w:rsidR="003125D8" w:rsidRPr="00173F2C" w:rsidRDefault="003125D8" w:rsidP="00EF1CE7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 Общие сведения об образовательной организации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02"/>
        <w:gridCol w:w="6593"/>
      </w:tblGrid>
      <w:tr w:rsidR="00173F2C" w:rsidRPr="00173F2C" w:rsidTr="001835CB">
        <w:trPr>
          <w:tblCellSpacing w:w="15" w:type="dxa"/>
        </w:trPr>
        <w:tc>
          <w:tcPr>
            <w:tcW w:w="3657" w:type="dxa"/>
            <w:vAlign w:val="center"/>
            <w:hideMark/>
          </w:tcPr>
          <w:p w:rsidR="00A479A1" w:rsidRPr="00173F2C" w:rsidRDefault="00A479A1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образовательной</w:t>
            </w:r>
          </w:p>
          <w:p w:rsidR="00A479A1" w:rsidRPr="00173F2C" w:rsidRDefault="00A479A1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</w:t>
            </w:r>
          </w:p>
        </w:tc>
        <w:tc>
          <w:tcPr>
            <w:tcW w:w="6548" w:type="dxa"/>
            <w:vAlign w:val="center"/>
            <w:hideMark/>
          </w:tcPr>
          <w:p w:rsidR="00A479A1" w:rsidRPr="00173F2C" w:rsidRDefault="00886F76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Style w:val="FontStyle43"/>
              </w:rPr>
              <w:t>Муниципальное бюджетное дошкольное образовательное учреждение «Детский сад комбинированного вида №40 «Гуси-лебеди» г. Альметьевска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79A1"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(МБДОУ № 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«Гуси-лебеди»</w:t>
            </w:r>
            <w:r w:rsidR="00A479A1"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173F2C" w:rsidRPr="00173F2C" w:rsidTr="001835CB">
        <w:trPr>
          <w:tblCellSpacing w:w="15" w:type="dxa"/>
        </w:trPr>
        <w:tc>
          <w:tcPr>
            <w:tcW w:w="3657" w:type="dxa"/>
            <w:vAlign w:val="center"/>
            <w:hideMark/>
          </w:tcPr>
          <w:p w:rsidR="00A479A1" w:rsidRPr="00173F2C" w:rsidRDefault="00886F76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6548" w:type="dxa"/>
            <w:vAlign w:val="center"/>
            <w:hideMark/>
          </w:tcPr>
          <w:p w:rsidR="00A479A1" w:rsidRPr="00173F2C" w:rsidRDefault="00886F76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Style w:val="FontStyle43"/>
              </w:rPr>
              <w:t>Балашова Светлана Ивановна</w:t>
            </w:r>
          </w:p>
        </w:tc>
      </w:tr>
      <w:tr w:rsidR="00173F2C" w:rsidRPr="00173F2C" w:rsidTr="001835CB">
        <w:trPr>
          <w:tblCellSpacing w:w="15" w:type="dxa"/>
        </w:trPr>
        <w:tc>
          <w:tcPr>
            <w:tcW w:w="3657" w:type="dxa"/>
            <w:vAlign w:val="center"/>
            <w:hideMark/>
          </w:tcPr>
          <w:p w:rsidR="00A479A1" w:rsidRPr="00173F2C" w:rsidRDefault="00A479A1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организации</w:t>
            </w:r>
          </w:p>
        </w:tc>
        <w:tc>
          <w:tcPr>
            <w:tcW w:w="6548" w:type="dxa"/>
            <w:vAlign w:val="center"/>
            <w:hideMark/>
          </w:tcPr>
          <w:p w:rsidR="00A479A1" w:rsidRPr="00173F2C" w:rsidRDefault="00886F76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Style w:val="FontStyle43"/>
              </w:rPr>
              <w:t xml:space="preserve">423457, Республика Татарстан, г. Альметьевск, </w:t>
            </w:r>
            <w:proofErr w:type="spellStart"/>
            <w:r w:rsidRPr="00173F2C">
              <w:rPr>
                <w:rStyle w:val="FontStyle43"/>
              </w:rPr>
              <w:t>пр-кт</w:t>
            </w:r>
            <w:proofErr w:type="spellEnd"/>
            <w:r w:rsidRPr="00173F2C">
              <w:rPr>
                <w:rStyle w:val="FontStyle43"/>
              </w:rPr>
              <w:t xml:space="preserve"> Строителей 29а</w:t>
            </w:r>
          </w:p>
        </w:tc>
      </w:tr>
      <w:tr w:rsidR="00173F2C" w:rsidRPr="00173F2C" w:rsidTr="001835CB">
        <w:trPr>
          <w:tblCellSpacing w:w="15" w:type="dxa"/>
        </w:trPr>
        <w:tc>
          <w:tcPr>
            <w:tcW w:w="3657" w:type="dxa"/>
            <w:vAlign w:val="center"/>
            <w:hideMark/>
          </w:tcPr>
          <w:p w:rsidR="00A479A1" w:rsidRPr="00173F2C" w:rsidRDefault="00A479A1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Телефон, факс</w:t>
            </w:r>
          </w:p>
        </w:tc>
        <w:tc>
          <w:tcPr>
            <w:tcW w:w="6548" w:type="dxa"/>
            <w:vAlign w:val="center"/>
            <w:hideMark/>
          </w:tcPr>
          <w:p w:rsidR="00A479A1" w:rsidRPr="00173F2C" w:rsidRDefault="00886F76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Style w:val="FontStyle43"/>
              </w:rPr>
              <w:t>8(8553) 22 - 06 - 61</w:t>
            </w:r>
          </w:p>
        </w:tc>
      </w:tr>
      <w:tr w:rsidR="00173F2C" w:rsidRPr="00173F2C" w:rsidTr="001835CB">
        <w:trPr>
          <w:tblCellSpacing w:w="15" w:type="dxa"/>
        </w:trPr>
        <w:tc>
          <w:tcPr>
            <w:tcW w:w="3657" w:type="dxa"/>
            <w:vAlign w:val="center"/>
            <w:hideMark/>
          </w:tcPr>
          <w:p w:rsidR="00A479A1" w:rsidRPr="00173F2C" w:rsidRDefault="00A479A1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электронной почты</w:t>
            </w:r>
          </w:p>
        </w:tc>
        <w:tc>
          <w:tcPr>
            <w:tcW w:w="6548" w:type="dxa"/>
            <w:vAlign w:val="center"/>
            <w:hideMark/>
          </w:tcPr>
          <w:p w:rsidR="00A479A1" w:rsidRPr="00173F2C" w:rsidRDefault="00515DEC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" w:history="1">
              <w:r w:rsidR="00886F76" w:rsidRPr="00173F2C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</w:rPr>
                <w:t>mbdou40gusilebedi@</w:t>
              </w:r>
              <w:r w:rsidR="00886F76" w:rsidRPr="00173F2C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lang w:val="en-US"/>
                </w:rPr>
                <w:t>mail</w:t>
              </w:r>
              <w:r w:rsidR="00886F76" w:rsidRPr="00173F2C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</w:rPr>
                <w:t>.</w:t>
              </w:r>
              <w:proofErr w:type="spellStart"/>
              <w:r w:rsidR="00886F76" w:rsidRPr="00173F2C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173F2C" w:rsidRPr="00173F2C" w:rsidTr="001835CB">
        <w:trPr>
          <w:tblCellSpacing w:w="15" w:type="dxa"/>
        </w:trPr>
        <w:tc>
          <w:tcPr>
            <w:tcW w:w="3657" w:type="dxa"/>
            <w:vAlign w:val="center"/>
            <w:hideMark/>
          </w:tcPr>
          <w:p w:rsidR="00A479A1" w:rsidRPr="00173F2C" w:rsidRDefault="00A479A1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Учредитель</w:t>
            </w:r>
          </w:p>
        </w:tc>
        <w:tc>
          <w:tcPr>
            <w:tcW w:w="6548" w:type="dxa"/>
            <w:vAlign w:val="center"/>
            <w:hideMark/>
          </w:tcPr>
          <w:p w:rsidR="00A479A1" w:rsidRPr="00173F2C" w:rsidRDefault="00886F76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«Альметьевский муниципальный район» в лице исполнительного комитета Альметьевского муниципального района</w:t>
            </w:r>
          </w:p>
        </w:tc>
      </w:tr>
      <w:tr w:rsidR="00173F2C" w:rsidRPr="00173F2C" w:rsidTr="001835CB">
        <w:trPr>
          <w:tblCellSpacing w:w="15" w:type="dxa"/>
        </w:trPr>
        <w:tc>
          <w:tcPr>
            <w:tcW w:w="3657" w:type="dxa"/>
            <w:vAlign w:val="center"/>
            <w:hideMark/>
          </w:tcPr>
          <w:p w:rsidR="00A479A1" w:rsidRPr="00173F2C" w:rsidRDefault="00A479A1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создания</w:t>
            </w:r>
          </w:p>
        </w:tc>
        <w:tc>
          <w:tcPr>
            <w:tcW w:w="6548" w:type="dxa"/>
            <w:vAlign w:val="center"/>
            <w:hideMark/>
          </w:tcPr>
          <w:p w:rsidR="00A479A1" w:rsidRPr="00173F2C" w:rsidRDefault="00A479A1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</w:t>
            </w:r>
            <w:r w:rsidR="00886F76"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1835CB" w:rsidRPr="00173F2C" w:rsidTr="001835CB">
        <w:trPr>
          <w:tblCellSpacing w:w="15" w:type="dxa"/>
        </w:trPr>
        <w:tc>
          <w:tcPr>
            <w:tcW w:w="3657" w:type="dxa"/>
            <w:vAlign w:val="center"/>
            <w:hideMark/>
          </w:tcPr>
          <w:p w:rsidR="00A479A1" w:rsidRPr="00173F2C" w:rsidRDefault="00A479A1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</w:t>
            </w:r>
          </w:p>
        </w:tc>
        <w:tc>
          <w:tcPr>
            <w:tcW w:w="6548" w:type="dxa"/>
            <w:vAlign w:val="center"/>
            <w:hideMark/>
          </w:tcPr>
          <w:p w:rsidR="00A479A1" w:rsidRPr="00173F2C" w:rsidRDefault="00A479A1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</w:t>
            </w:r>
            <w:r w:rsidR="001835CB"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16.04.2015 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r w:rsidR="001835CB"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6223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серия </w:t>
            </w:r>
            <w:r w:rsidR="001835CB"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16 Л О1 № 0002171  </w:t>
            </w:r>
          </w:p>
        </w:tc>
      </w:tr>
    </w:tbl>
    <w:p w:rsidR="00A479A1" w:rsidRPr="00173F2C" w:rsidRDefault="001835CB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Style w:val="FontStyle43"/>
        </w:rPr>
        <w:t>Муниципальное бюджетное дошкольное образовательное учреждение «Детский сад комбинированного вида №40 «Гуси-лебеди»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479A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(далее – Детский сад) расположено в жилом районе города вдали от производящих предприятий и торговых мест. Здание Детского сада построено по типовому проекту. Проектная наполняемость на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230</w:t>
      </w:r>
      <w:r w:rsidR="00A479A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мест. Общая площадь здания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2224</w:t>
      </w:r>
      <w:r w:rsidR="00A479A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кв. м, из них площадь помещений, используемых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A479A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епосредственно для нужд образовательного процесса,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2093</w:t>
      </w:r>
      <w:r w:rsidR="00A479A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 кв. м.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деятельности Детского сада – осуществление образовательной деятельности по</w:t>
      </w:r>
      <w:r w:rsidR="001835CB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реализации образовательных программ дошкольного образования.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Предметом деятельности Детского сада является формирование общей культуры, развитие физических, интеллектуальных, нравственных, эстетических и личностных качеств, формирование предпосылок учебной деятельности, сохранение и укрепление здоровья воспитанников.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работы Детского сада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неделя – пятидневная, с понедельника по пятницу. Длительность пребывания детей в группах – 12 часов. Режим работы групп – с 6:</w:t>
      </w:r>
      <w:r w:rsidR="001835CB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18:</w:t>
      </w:r>
      <w:r w:rsidR="001835CB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D6A7C" w:rsidRPr="00173F2C" w:rsidRDefault="00FD6A7C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Оценка системы управления организации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Управление Детским садом осуществляется в соответствии с действую</w:t>
      </w:r>
      <w:r w:rsidR="00B726DD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щ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им</w:t>
      </w:r>
      <w:r w:rsidR="00B726DD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законодательством и уставом Детского сада.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Управление Детским садом строится на принципах единоначалия и коллегиальности. Коллегиальными органами управления являются: педагогический совет, </w:t>
      </w:r>
      <w:r w:rsidR="00413E25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родительский комитет,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собрание работников. Единоличным исполнительным органом является руководитель – заведующий.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Органы управления, действующие в Детском саду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78"/>
        <w:gridCol w:w="8436"/>
      </w:tblGrid>
      <w:tr w:rsidR="00173F2C" w:rsidRPr="00173F2C" w:rsidTr="00595B77">
        <w:tc>
          <w:tcPr>
            <w:tcW w:w="1878" w:type="dxa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8436" w:type="dxa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Функции</w:t>
            </w:r>
          </w:p>
        </w:tc>
      </w:tr>
      <w:tr w:rsidR="00173F2C" w:rsidRPr="00173F2C" w:rsidTr="00595B77">
        <w:tc>
          <w:tcPr>
            <w:tcW w:w="1878" w:type="dxa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8436" w:type="dxa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</w:t>
            </w:r>
          </w:p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173F2C" w:rsidRPr="00173F2C" w:rsidTr="00595B77">
        <w:tc>
          <w:tcPr>
            <w:tcW w:w="1878" w:type="dxa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8436" w:type="dxa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Осуществляет текущее руководство образовательной</w:t>
            </w:r>
            <w:r w:rsidR="00BE0FD8"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деятельностью Детского сада, в том числе рассматривает</w:t>
            </w:r>
            <w:r w:rsidR="00BE0FD8"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вопросы:</w:t>
            </w:r>
          </w:p>
          <w:p w:rsidR="00A479A1" w:rsidRPr="00173F2C" w:rsidRDefault="00A479A1" w:rsidP="00EF1CE7">
            <w:pPr>
              <w:numPr>
                <w:ilvl w:val="0"/>
                <w:numId w:val="2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развития образовательных услуг;</w:t>
            </w:r>
          </w:p>
          <w:p w:rsidR="00A479A1" w:rsidRPr="00173F2C" w:rsidRDefault="00A479A1" w:rsidP="00EF1CE7">
            <w:pPr>
              <w:numPr>
                <w:ilvl w:val="0"/>
                <w:numId w:val="2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регламентации образовательных отношений;</w:t>
            </w:r>
          </w:p>
          <w:p w:rsidR="00A479A1" w:rsidRPr="00173F2C" w:rsidRDefault="00A479A1" w:rsidP="00EF1CE7">
            <w:pPr>
              <w:numPr>
                <w:ilvl w:val="0"/>
                <w:numId w:val="2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разработки образовательных программ;</w:t>
            </w:r>
          </w:p>
          <w:p w:rsidR="00A479A1" w:rsidRPr="00173F2C" w:rsidRDefault="00A479A1" w:rsidP="00EF1CE7">
            <w:pPr>
              <w:numPr>
                <w:ilvl w:val="0"/>
                <w:numId w:val="2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выбора учебников, учебных пособий, средств обучения и</w:t>
            </w:r>
          </w:p>
          <w:p w:rsidR="00A479A1" w:rsidRPr="00173F2C" w:rsidRDefault="00A479A1" w:rsidP="00EF1CE7">
            <w:pPr>
              <w:numPr>
                <w:ilvl w:val="0"/>
                <w:numId w:val="2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воспитания;</w:t>
            </w:r>
          </w:p>
          <w:p w:rsidR="00A479A1" w:rsidRPr="00173F2C" w:rsidRDefault="00A479A1" w:rsidP="00EF1CE7">
            <w:pPr>
              <w:numPr>
                <w:ilvl w:val="0"/>
                <w:numId w:val="2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материально-технического обеспечения образовательного процесса;</w:t>
            </w:r>
          </w:p>
          <w:p w:rsidR="00A479A1" w:rsidRPr="00173F2C" w:rsidRDefault="00A479A1" w:rsidP="00EF1CE7">
            <w:pPr>
              <w:numPr>
                <w:ilvl w:val="0"/>
                <w:numId w:val="2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аттестации, повышении квалификации педагогических работников;</w:t>
            </w:r>
          </w:p>
          <w:p w:rsidR="00A479A1" w:rsidRPr="00173F2C" w:rsidRDefault="00A479A1" w:rsidP="00EF1CE7">
            <w:pPr>
              <w:numPr>
                <w:ilvl w:val="0"/>
                <w:numId w:val="2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координации деятельности методических объединений</w:t>
            </w:r>
          </w:p>
        </w:tc>
      </w:tr>
      <w:tr w:rsidR="00173F2C" w:rsidRPr="00173F2C" w:rsidTr="00595B77">
        <w:tc>
          <w:tcPr>
            <w:tcW w:w="1878" w:type="dxa"/>
          </w:tcPr>
          <w:p w:rsidR="00F72320" w:rsidRPr="00173F2C" w:rsidRDefault="00F72320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Родительский комитет</w:t>
            </w:r>
          </w:p>
        </w:tc>
        <w:tc>
          <w:tcPr>
            <w:tcW w:w="8436" w:type="dxa"/>
          </w:tcPr>
          <w:p w:rsidR="00FD6A7C" w:rsidRPr="00173F2C" w:rsidRDefault="00FD6A7C" w:rsidP="00EF1CE7">
            <w:pPr>
              <w:pStyle w:val="a7"/>
              <w:tabs>
                <w:tab w:val="left" w:pos="175"/>
              </w:tabs>
              <w:spacing w:before="0" w:beforeAutospacing="0" w:after="0" w:afterAutospacing="0"/>
              <w:jc w:val="both"/>
            </w:pPr>
            <w:r w:rsidRPr="00173F2C">
              <w:t>Содействует обеспечению оптимальных условий для организации воспитательно-образовательного процесса</w:t>
            </w:r>
            <w:r w:rsidR="00595B77" w:rsidRPr="00173F2C">
              <w:t>,</w:t>
            </w:r>
            <w:r w:rsidRPr="00173F2C">
              <w:t xml:space="preserve"> в том числе рассматривает вопросы:</w:t>
            </w:r>
          </w:p>
          <w:p w:rsidR="00FD6A7C" w:rsidRPr="00173F2C" w:rsidRDefault="00FD6A7C" w:rsidP="00EF1CE7">
            <w:pPr>
              <w:pStyle w:val="a7"/>
              <w:numPr>
                <w:ilvl w:val="0"/>
                <w:numId w:val="13"/>
              </w:numPr>
              <w:tabs>
                <w:tab w:val="left" w:pos="175"/>
              </w:tabs>
              <w:spacing w:before="0" w:beforeAutospacing="0" w:after="0" w:afterAutospacing="0"/>
              <w:ind w:left="0" w:firstLine="0"/>
              <w:jc w:val="both"/>
            </w:pPr>
            <w:r w:rsidRPr="00173F2C">
              <w:t>координирует деятельность групповых родительских комитетов.</w:t>
            </w:r>
          </w:p>
          <w:p w:rsidR="00FD6A7C" w:rsidRPr="00173F2C" w:rsidRDefault="004A65B3" w:rsidP="00EF1CE7">
            <w:pPr>
              <w:pStyle w:val="a7"/>
              <w:numPr>
                <w:ilvl w:val="0"/>
                <w:numId w:val="13"/>
              </w:numPr>
              <w:tabs>
                <w:tab w:val="left" w:pos="175"/>
              </w:tabs>
              <w:spacing w:before="0" w:beforeAutospacing="0" w:after="0" w:afterAutospacing="0"/>
              <w:ind w:left="0" w:firstLine="0"/>
              <w:jc w:val="both"/>
            </w:pPr>
            <w:r w:rsidRPr="00173F2C">
              <w:t>п</w:t>
            </w:r>
            <w:r w:rsidR="00FD6A7C" w:rsidRPr="00173F2C">
              <w:t>роводит разъяснительную и консультативную работу среди родителей (законных представителей) воспитанников об их правах и обязанностях.</w:t>
            </w:r>
          </w:p>
          <w:p w:rsidR="00FD6A7C" w:rsidRPr="00173F2C" w:rsidRDefault="004A65B3" w:rsidP="00EF1CE7">
            <w:pPr>
              <w:pStyle w:val="a7"/>
              <w:numPr>
                <w:ilvl w:val="0"/>
                <w:numId w:val="13"/>
              </w:numPr>
              <w:tabs>
                <w:tab w:val="left" w:pos="175"/>
              </w:tabs>
              <w:spacing w:before="0" w:beforeAutospacing="0" w:after="0" w:afterAutospacing="0"/>
              <w:ind w:left="0" w:firstLine="0"/>
              <w:jc w:val="both"/>
            </w:pPr>
            <w:r w:rsidRPr="00173F2C">
              <w:t>с</w:t>
            </w:r>
            <w:r w:rsidR="00FD6A7C" w:rsidRPr="00173F2C">
              <w:t>овместно с администрацией ДОУ контролирует организацию качества питания воспитанников, медицинского обслуживания.</w:t>
            </w:r>
          </w:p>
          <w:p w:rsidR="00FD6A7C" w:rsidRPr="00173F2C" w:rsidRDefault="004A65B3" w:rsidP="00EF1CE7">
            <w:pPr>
              <w:pStyle w:val="a7"/>
              <w:numPr>
                <w:ilvl w:val="0"/>
                <w:numId w:val="13"/>
              </w:numPr>
              <w:tabs>
                <w:tab w:val="left" w:pos="175"/>
              </w:tabs>
              <w:spacing w:before="0" w:beforeAutospacing="0" w:after="0" w:afterAutospacing="0"/>
              <w:ind w:left="0" w:firstLine="0"/>
              <w:jc w:val="both"/>
            </w:pPr>
            <w:r w:rsidRPr="00173F2C">
              <w:t>о</w:t>
            </w:r>
            <w:r w:rsidR="00FD6A7C" w:rsidRPr="00173F2C">
              <w:t>бсуждает локальные акты ДОУ по вопросам, входящим в компетенцию Комитета.</w:t>
            </w:r>
          </w:p>
          <w:p w:rsidR="00F72320" w:rsidRPr="00173F2C" w:rsidRDefault="004A65B3" w:rsidP="00EF1CE7">
            <w:pPr>
              <w:pStyle w:val="a7"/>
              <w:numPr>
                <w:ilvl w:val="0"/>
                <w:numId w:val="13"/>
              </w:numPr>
              <w:tabs>
                <w:tab w:val="left" w:pos="175"/>
              </w:tabs>
              <w:spacing w:before="0" w:beforeAutospacing="0" w:after="0" w:afterAutospacing="0"/>
              <w:ind w:left="0" w:firstLine="0"/>
              <w:jc w:val="both"/>
            </w:pPr>
            <w:r w:rsidRPr="00173F2C">
              <w:t>в</w:t>
            </w:r>
            <w:r w:rsidR="00FD6A7C" w:rsidRPr="00173F2C">
              <w:t>заимодействует с другими органами самоуправления ДОУ по вопро</w:t>
            </w:r>
            <w:r w:rsidRPr="00173F2C">
              <w:t>сам</w:t>
            </w:r>
            <w:r w:rsidR="00FD6A7C" w:rsidRPr="00173F2C">
              <w:t xml:space="preserve">, относящимся к компетенции Комитета. </w:t>
            </w:r>
          </w:p>
        </w:tc>
      </w:tr>
      <w:tr w:rsidR="00A479A1" w:rsidRPr="00173F2C" w:rsidTr="00595B77">
        <w:tc>
          <w:tcPr>
            <w:tcW w:w="1878" w:type="dxa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собрание работников</w:t>
            </w:r>
          </w:p>
        </w:tc>
        <w:tc>
          <w:tcPr>
            <w:tcW w:w="8436" w:type="dxa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Реализует право работников участвовать в управлении</w:t>
            </w:r>
          </w:p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образовательной организацией, в том числе:</w:t>
            </w:r>
          </w:p>
          <w:p w:rsidR="00A479A1" w:rsidRPr="00173F2C" w:rsidRDefault="00A479A1" w:rsidP="00EF1CE7">
            <w:pPr>
              <w:numPr>
                <w:ilvl w:val="0"/>
                <w:numId w:val="3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A479A1" w:rsidRPr="00173F2C" w:rsidRDefault="00A479A1" w:rsidP="00EF1CE7">
            <w:pPr>
              <w:numPr>
                <w:ilvl w:val="0"/>
                <w:numId w:val="3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принимать локальные акты, которые регламентируют деятельность образовательной организации и связаны с правами и обязанностями работников;</w:t>
            </w:r>
          </w:p>
          <w:p w:rsidR="00A479A1" w:rsidRPr="00173F2C" w:rsidRDefault="00A479A1" w:rsidP="00EF1CE7">
            <w:pPr>
              <w:numPr>
                <w:ilvl w:val="0"/>
                <w:numId w:val="3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A479A1" w:rsidRPr="00173F2C" w:rsidRDefault="00A479A1" w:rsidP="00EF1CE7">
            <w:pPr>
              <w:numPr>
                <w:ilvl w:val="0"/>
                <w:numId w:val="3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вносить предложения по корректировке плана мероприятий организации, совершенствованию ее работы и развитию материальной базы</w:t>
            </w:r>
          </w:p>
        </w:tc>
      </w:tr>
    </w:tbl>
    <w:p w:rsidR="00811FE1" w:rsidRPr="00173F2C" w:rsidRDefault="00811FE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</w:t>
      </w:r>
      <w:r w:rsidR="00811FE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и система управления соответствуют специфике деятельности Детского сада. По итогам 20</w:t>
      </w:r>
      <w:r w:rsidR="001E34D4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625305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система управления Детского сада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811FE1" w:rsidRPr="00173F2C" w:rsidRDefault="00811FE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5B77" w:rsidRPr="00173F2C" w:rsidRDefault="00595B77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III. Оценка образовательной деятельности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Образовательная деятельность в Детском саду организована в соответствии с </w:t>
      </w:r>
      <w:hyperlink r:id="rId6" w:anchor="/document/99/902389617/" w:history="1">
        <w:r w:rsidRPr="00173F2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Федеральным законом от 29.12.2012 № 273-ФЗ</w:t>
        </w:r>
      </w:hyperlink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«Об образовании в Российской Федерации»,</w:t>
      </w: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hyperlink r:id="rId7" w:anchor="/document/99/499057887/" w:history="1">
        <w:r w:rsidRPr="00173F2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ФГОС дошкольного образования</w:t>
        </w:r>
      </w:hyperlink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0767D0" w:rsidRPr="000767D0">
        <w:rPr>
          <w:rStyle w:val="FontStyle50"/>
          <w:sz w:val="24"/>
        </w:rPr>
        <w:t>СП 2.4.</w:t>
      </w:r>
      <w:r w:rsidR="000767D0" w:rsidRPr="000767D0">
        <w:rPr>
          <w:rStyle w:val="FontStyle50"/>
          <w:b/>
          <w:sz w:val="24"/>
        </w:rPr>
        <w:t xml:space="preserve"> </w:t>
      </w:r>
      <w:r w:rsidR="000767D0" w:rsidRPr="00684717">
        <w:rPr>
          <w:rStyle w:val="FontStyle41"/>
          <w:b w:val="0"/>
          <w:i w:val="0"/>
          <w:sz w:val="24"/>
        </w:rPr>
        <w:t>3648-20</w:t>
      </w:r>
      <w:r w:rsidR="000767D0" w:rsidRPr="000767D0">
        <w:rPr>
          <w:rStyle w:val="FontStyle41"/>
          <w:sz w:val="24"/>
        </w:rPr>
        <w:t xml:space="preserve"> </w:t>
      </w:r>
      <w:r w:rsidR="000767D0" w:rsidRPr="000767D0">
        <w:rPr>
          <w:rStyle w:val="FontStyle50"/>
          <w:sz w:val="24"/>
        </w:rPr>
        <w:t>«Санитарно-эпидемиологические требования к организациям воспитания и обучения, отдыха и оздоровления детей и молодежи»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ведется на основании утвержденной основной образова</w:t>
      </w:r>
      <w:r w:rsidR="005B1F7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тельной программы дошкольн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 образования, которая составлена в соответствии с </w:t>
      </w:r>
      <w:r w:rsidR="00811FE1" w:rsidRPr="00173F2C">
        <w:rPr>
          <w:rFonts w:ascii="Times New Roman" w:hAnsi="Times New Roman" w:cs="Times New Roman"/>
          <w:sz w:val="24"/>
          <w:szCs w:val="24"/>
        </w:rPr>
        <w:t>ФГОС ДО,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15DEC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учетом примерной образовательной программы дошкольного образования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, санитарно-эпидемиологическими правилами и нормативами, с учетом недельной нагрузки.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 посещают </w:t>
      </w:r>
      <w:r w:rsidR="008009FB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515DEC">
        <w:rPr>
          <w:rFonts w:ascii="Times New Roman" w:eastAsia="Times New Roman" w:hAnsi="Times New Roman" w:cs="Times New Roman"/>
          <w:sz w:val="24"/>
          <w:szCs w:val="24"/>
          <w:lang w:eastAsia="ru-RU"/>
        </w:rPr>
        <w:t>31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 в возрасте от </w:t>
      </w:r>
      <w:r w:rsidR="000767D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7 лет. В Детском саду сформировано </w:t>
      </w:r>
      <w:r w:rsidR="008009FB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 общеразвивающей направленности</w:t>
      </w:r>
      <w:r w:rsidR="008009FB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1 группа коррекционной направленности (логопедическая)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. Из них:</w:t>
      </w:r>
    </w:p>
    <w:p w:rsidR="000767D0" w:rsidRPr="00A349C2" w:rsidRDefault="00515DEC" w:rsidP="000767D0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0767D0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767D0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r w:rsidR="000767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767D0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младш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их</w:t>
      </w:r>
      <w:r w:rsidR="000767D0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групп;</w:t>
      </w:r>
    </w:p>
    <w:p w:rsidR="008009FB" w:rsidRPr="00A349C2" w:rsidRDefault="00515DEC" w:rsidP="00EF1CE7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8009FB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втор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r w:rsidR="008009FB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младш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r w:rsidR="008009FB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8009FB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479A1" w:rsidRPr="00A349C2" w:rsidRDefault="000767D0" w:rsidP="00EF1CE7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8009FB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</w:t>
      </w:r>
      <w:r w:rsidR="008009FB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их</w:t>
      </w:r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</w:t>
      </w:r>
      <w:r w:rsidR="008009FB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479A1" w:rsidRPr="00A349C2" w:rsidRDefault="00515DEC" w:rsidP="00EF1CE7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старш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479A1" w:rsidRPr="00A349C2" w:rsidRDefault="00515DEC" w:rsidP="00EF1CE7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подготовительн</w:t>
      </w:r>
      <w:r w:rsidR="008009FB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школе групп</w:t>
      </w:r>
      <w:r w:rsidR="008009FB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67AA5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(в </w:t>
      </w:r>
      <w:proofErr w:type="spellStart"/>
      <w:r w:rsidR="00567AA5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т.ч</w:t>
      </w:r>
      <w:proofErr w:type="spellEnd"/>
      <w:r w:rsidR="00567AA5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A349C2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</w:t>
      </w:r>
      <w:r w:rsidR="00567AA5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логопедическ</w:t>
      </w:r>
      <w:r w:rsidR="00A349C2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r w:rsidR="00567AA5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</w:t>
      </w:r>
      <w:r w:rsidR="00A349C2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567AA5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развития детей анализируется по итогам педагогическо</w:t>
      </w:r>
      <w:r w:rsidR="00567AA5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67AA5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мониторинга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Формы проведения </w:t>
      </w:r>
      <w:r w:rsidR="00567AA5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мониторинга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A479A1" w:rsidRPr="00173F2C" w:rsidRDefault="00A479A1" w:rsidP="00EF1CE7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диагностические занятия (по каждому разделу программы);</w:t>
      </w:r>
    </w:p>
    <w:p w:rsidR="00A479A1" w:rsidRPr="00173F2C" w:rsidRDefault="00A479A1" w:rsidP="00EF1CE7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диагностические </w:t>
      </w:r>
      <w:r w:rsidR="00567AA5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беседы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479A1" w:rsidRPr="00173F2C" w:rsidRDefault="00A479A1" w:rsidP="00EF1CE7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наблюдения, итоговые занятия.</w:t>
      </w:r>
    </w:p>
    <w:p w:rsidR="00A349C2" w:rsidRPr="00173F2C" w:rsidRDefault="00A479A1" w:rsidP="00A349C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Разработаны карты</w:t>
      </w:r>
      <w:r w:rsidR="00567AA5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мониторинга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 ООП Детского сада на конец 20</w:t>
      </w:r>
      <w:r w:rsidR="001E34D4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выглядят следующим образом:</w:t>
      </w:r>
    </w:p>
    <w:p w:rsidR="000767D0" w:rsidRDefault="000767D0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tbl>
      <w:tblPr>
        <w:tblStyle w:val="a3"/>
        <w:tblW w:w="10015" w:type="dxa"/>
        <w:jc w:val="center"/>
        <w:tblLayout w:type="fixed"/>
        <w:tblLook w:val="04A0" w:firstRow="1" w:lastRow="0" w:firstColumn="1" w:lastColumn="0" w:noHBand="0" w:noVBand="1"/>
      </w:tblPr>
      <w:tblGrid>
        <w:gridCol w:w="3157"/>
        <w:gridCol w:w="1050"/>
        <w:gridCol w:w="851"/>
        <w:gridCol w:w="958"/>
        <w:gridCol w:w="815"/>
        <w:gridCol w:w="1020"/>
        <w:gridCol w:w="604"/>
        <w:gridCol w:w="707"/>
        <w:gridCol w:w="853"/>
      </w:tblGrid>
      <w:tr w:rsidR="00962DB2" w:rsidRPr="00962DB2" w:rsidTr="00962DB2">
        <w:trPr>
          <w:trHeight w:val="166"/>
          <w:jc w:val="center"/>
        </w:trPr>
        <w:tc>
          <w:tcPr>
            <w:tcW w:w="3157" w:type="dxa"/>
            <w:vMerge w:val="restart"/>
            <w:vAlign w:val="center"/>
          </w:tcPr>
          <w:p w:rsidR="00962DB2" w:rsidRPr="00962DB2" w:rsidRDefault="00962DB2" w:rsidP="000861F6">
            <w:pPr>
              <w:jc w:val="center"/>
              <w:rPr>
                <w:rFonts w:ascii="Times New Roman" w:hAnsi="Times New Roman" w:cs="Times New Roman"/>
              </w:rPr>
            </w:pPr>
            <w:r w:rsidRPr="00962DB2">
              <w:rPr>
                <w:rFonts w:ascii="Times New Roman" w:hAnsi="Times New Roman" w:cs="Times New Roman"/>
              </w:rPr>
              <w:t>Образовательная область</w:t>
            </w:r>
          </w:p>
        </w:tc>
        <w:tc>
          <w:tcPr>
            <w:tcW w:w="5298" w:type="dxa"/>
            <w:gridSpan w:val="6"/>
            <w:vAlign w:val="center"/>
          </w:tcPr>
          <w:p w:rsidR="00962DB2" w:rsidRPr="00962DB2" w:rsidRDefault="00962DB2" w:rsidP="000767D0">
            <w:pPr>
              <w:jc w:val="center"/>
              <w:rPr>
                <w:rStyle w:val="Bodytext1075pt"/>
                <w:rFonts w:eastAsiaTheme="minorHAnsi"/>
                <w:b/>
                <w:sz w:val="22"/>
                <w:szCs w:val="22"/>
              </w:rPr>
            </w:pPr>
            <w:r w:rsidRPr="00962DB2">
              <w:rPr>
                <w:rStyle w:val="Bodytext1075pt"/>
                <w:rFonts w:eastAsiaTheme="minorHAnsi"/>
                <w:b/>
                <w:sz w:val="22"/>
                <w:szCs w:val="22"/>
              </w:rPr>
              <w:t>Конец года</w:t>
            </w:r>
          </w:p>
        </w:tc>
        <w:tc>
          <w:tcPr>
            <w:tcW w:w="1560" w:type="dxa"/>
            <w:gridSpan w:val="2"/>
            <w:vMerge w:val="restart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62DB2">
              <w:rPr>
                <w:rFonts w:ascii="Times New Roman" w:hAnsi="Times New Roman" w:cs="Times New Roman"/>
                <w:b/>
              </w:rPr>
              <w:t>Итоговый результат</w:t>
            </w:r>
          </w:p>
          <w:p w:rsidR="00962DB2" w:rsidRPr="00962DB2" w:rsidRDefault="00962DB2" w:rsidP="00962DB2">
            <w:pPr>
              <w:jc w:val="center"/>
              <w:rPr>
                <w:rStyle w:val="Bodytext1075pt"/>
                <w:rFonts w:eastAsiaTheme="minorHAnsi"/>
                <w:b/>
                <w:sz w:val="22"/>
                <w:szCs w:val="22"/>
              </w:rPr>
            </w:pPr>
            <w:r w:rsidRPr="00962DB2">
              <w:rPr>
                <w:rFonts w:ascii="Times New Roman" w:hAnsi="Times New Roman" w:cs="Times New Roman"/>
                <w:b/>
              </w:rPr>
              <w:t xml:space="preserve"> освоения программы</w:t>
            </w:r>
          </w:p>
        </w:tc>
      </w:tr>
      <w:tr w:rsidR="00962DB2" w:rsidRPr="00962DB2" w:rsidTr="00962DB2">
        <w:trPr>
          <w:trHeight w:val="289"/>
          <w:jc w:val="center"/>
        </w:trPr>
        <w:tc>
          <w:tcPr>
            <w:tcW w:w="3157" w:type="dxa"/>
            <w:vMerge/>
            <w:vAlign w:val="center"/>
          </w:tcPr>
          <w:p w:rsidR="00962DB2" w:rsidRPr="00962DB2" w:rsidRDefault="00962DB2" w:rsidP="000861F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1" w:type="dxa"/>
            <w:gridSpan w:val="2"/>
            <w:vAlign w:val="center"/>
          </w:tcPr>
          <w:p w:rsidR="00962DB2" w:rsidRPr="00962DB2" w:rsidRDefault="00962DB2" w:rsidP="000861F6">
            <w:pPr>
              <w:pStyle w:val="a5"/>
              <w:jc w:val="center"/>
              <w:rPr>
                <w:rFonts w:ascii="Times New Roman" w:hAnsi="Times New Roman"/>
              </w:rPr>
            </w:pPr>
            <w:r w:rsidRPr="00962DB2">
              <w:rPr>
                <w:rFonts w:ascii="Times New Roman" w:hAnsi="Times New Roman"/>
              </w:rPr>
              <w:t>высокий</w:t>
            </w:r>
          </w:p>
        </w:tc>
        <w:tc>
          <w:tcPr>
            <w:tcW w:w="1773" w:type="dxa"/>
            <w:gridSpan w:val="2"/>
            <w:vAlign w:val="center"/>
          </w:tcPr>
          <w:p w:rsidR="00962DB2" w:rsidRPr="00962DB2" w:rsidRDefault="00962DB2" w:rsidP="000861F6">
            <w:pPr>
              <w:pStyle w:val="a5"/>
              <w:jc w:val="center"/>
              <w:rPr>
                <w:rFonts w:ascii="Times New Roman" w:hAnsi="Times New Roman"/>
              </w:rPr>
            </w:pPr>
            <w:r w:rsidRPr="00962DB2">
              <w:rPr>
                <w:rFonts w:ascii="Times New Roman" w:hAnsi="Times New Roman"/>
              </w:rPr>
              <w:t>средний</w:t>
            </w:r>
          </w:p>
        </w:tc>
        <w:tc>
          <w:tcPr>
            <w:tcW w:w="1624" w:type="dxa"/>
            <w:gridSpan w:val="2"/>
            <w:vAlign w:val="center"/>
          </w:tcPr>
          <w:p w:rsidR="00962DB2" w:rsidRPr="00962DB2" w:rsidRDefault="00962DB2" w:rsidP="000861F6">
            <w:pPr>
              <w:pStyle w:val="a5"/>
              <w:jc w:val="center"/>
              <w:rPr>
                <w:rFonts w:ascii="Times New Roman" w:hAnsi="Times New Roman"/>
              </w:rPr>
            </w:pPr>
            <w:r w:rsidRPr="00962DB2">
              <w:rPr>
                <w:rFonts w:ascii="Times New Roman" w:hAnsi="Times New Roman"/>
              </w:rPr>
              <w:t>низкий</w:t>
            </w:r>
          </w:p>
        </w:tc>
        <w:tc>
          <w:tcPr>
            <w:tcW w:w="1560" w:type="dxa"/>
            <w:gridSpan w:val="2"/>
            <w:vMerge/>
          </w:tcPr>
          <w:p w:rsidR="00962DB2" w:rsidRPr="00962DB2" w:rsidRDefault="00962DB2" w:rsidP="000861F6">
            <w:pPr>
              <w:pStyle w:val="a5"/>
              <w:jc w:val="center"/>
              <w:rPr>
                <w:rFonts w:ascii="Times New Roman" w:hAnsi="Times New Roman"/>
              </w:rPr>
            </w:pPr>
          </w:p>
        </w:tc>
      </w:tr>
      <w:tr w:rsidR="00962DB2" w:rsidRPr="00962DB2" w:rsidTr="00962DB2">
        <w:trPr>
          <w:trHeight w:val="294"/>
          <w:jc w:val="center"/>
        </w:trPr>
        <w:tc>
          <w:tcPr>
            <w:tcW w:w="3157" w:type="dxa"/>
            <w:vMerge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</w:rPr>
            </w:pPr>
            <w:r w:rsidRPr="00962DB2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851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962DB2">
              <w:rPr>
                <w:rFonts w:ascii="Times New Roman" w:hAnsi="Times New Roman" w:cs="Times New Roman"/>
                <w:i/>
              </w:rPr>
              <w:t>%</w:t>
            </w:r>
          </w:p>
        </w:tc>
        <w:tc>
          <w:tcPr>
            <w:tcW w:w="958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</w:rPr>
            </w:pPr>
            <w:r w:rsidRPr="00962DB2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815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962DB2">
              <w:rPr>
                <w:rFonts w:ascii="Times New Roman" w:hAnsi="Times New Roman" w:cs="Times New Roman"/>
                <w:i/>
              </w:rPr>
              <w:t>%</w:t>
            </w:r>
          </w:p>
        </w:tc>
        <w:tc>
          <w:tcPr>
            <w:tcW w:w="1020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</w:rPr>
            </w:pPr>
            <w:r w:rsidRPr="00962DB2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604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962DB2">
              <w:rPr>
                <w:rFonts w:ascii="Times New Roman" w:hAnsi="Times New Roman" w:cs="Times New Roman"/>
                <w:i/>
              </w:rPr>
              <w:t>%</w:t>
            </w:r>
          </w:p>
        </w:tc>
        <w:tc>
          <w:tcPr>
            <w:tcW w:w="707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</w:rPr>
            </w:pPr>
            <w:r w:rsidRPr="00962DB2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853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962DB2">
              <w:rPr>
                <w:rFonts w:ascii="Times New Roman" w:hAnsi="Times New Roman" w:cs="Times New Roman"/>
                <w:i/>
              </w:rPr>
              <w:t>%</w:t>
            </w:r>
          </w:p>
        </w:tc>
      </w:tr>
      <w:tr w:rsidR="00962DB2" w:rsidRPr="00962DB2" w:rsidTr="00962DB2">
        <w:trPr>
          <w:trHeight w:val="275"/>
          <w:jc w:val="center"/>
        </w:trPr>
        <w:tc>
          <w:tcPr>
            <w:tcW w:w="3157" w:type="dxa"/>
            <w:vAlign w:val="center"/>
          </w:tcPr>
          <w:p w:rsidR="00962DB2" w:rsidRPr="00962DB2" w:rsidRDefault="00962DB2" w:rsidP="00962DB2">
            <w:pPr>
              <w:pStyle w:val="a5"/>
              <w:jc w:val="center"/>
              <w:rPr>
                <w:rFonts w:ascii="Times New Roman" w:hAnsi="Times New Roman"/>
              </w:rPr>
            </w:pPr>
            <w:r w:rsidRPr="00962DB2">
              <w:rPr>
                <w:rFonts w:ascii="Times New Roman" w:hAnsi="Times New Roman"/>
              </w:rPr>
              <w:t>Социально-коммуникативное развитие</w:t>
            </w:r>
          </w:p>
        </w:tc>
        <w:tc>
          <w:tcPr>
            <w:tcW w:w="1050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123</w:t>
            </w:r>
          </w:p>
        </w:tc>
        <w:tc>
          <w:tcPr>
            <w:tcW w:w="851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76,9</w:t>
            </w:r>
          </w:p>
        </w:tc>
        <w:tc>
          <w:tcPr>
            <w:tcW w:w="958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815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20,6</w:t>
            </w:r>
          </w:p>
        </w:tc>
        <w:tc>
          <w:tcPr>
            <w:tcW w:w="1020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604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2,5</w:t>
            </w:r>
          </w:p>
        </w:tc>
        <w:tc>
          <w:tcPr>
            <w:tcW w:w="707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156</w:t>
            </w:r>
          </w:p>
        </w:tc>
        <w:tc>
          <w:tcPr>
            <w:tcW w:w="853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97,5</w:t>
            </w:r>
          </w:p>
        </w:tc>
      </w:tr>
      <w:tr w:rsidR="00962DB2" w:rsidRPr="00962DB2" w:rsidTr="00962DB2">
        <w:trPr>
          <w:trHeight w:val="279"/>
          <w:jc w:val="center"/>
        </w:trPr>
        <w:tc>
          <w:tcPr>
            <w:tcW w:w="3157" w:type="dxa"/>
            <w:vAlign w:val="center"/>
          </w:tcPr>
          <w:p w:rsidR="00962DB2" w:rsidRPr="00962DB2" w:rsidRDefault="00962DB2" w:rsidP="00962DB2">
            <w:pPr>
              <w:pStyle w:val="a5"/>
              <w:jc w:val="center"/>
              <w:rPr>
                <w:rFonts w:ascii="Times New Roman" w:hAnsi="Times New Roman"/>
              </w:rPr>
            </w:pPr>
            <w:r w:rsidRPr="00962DB2">
              <w:rPr>
                <w:rFonts w:ascii="Times New Roman" w:hAnsi="Times New Roman"/>
              </w:rPr>
              <w:t>Познавательное развитие</w:t>
            </w:r>
          </w:p>
        </w:tc>
        <w:tc>
          <w:tcPr>
            <w:tcW w:w="1050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124</w:t>
            </w:r>
          </w:p>
        </w:tc>
        <w:tc>
          <w:tcPr>
            <w:tcW w:w="851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77,5</w:t>
            </w:r>
          </w:p>
        </w:tc>
        <w:tc>
          <w:tcPr>
            <w:tcW w:w="958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815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21,3</w:t>
            </w:r>
          </w:p>
        </w:tc>
        <w:tc>
          <w:tcPr>
            <w:tcW w:w="1020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604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1,3</w:t>
            </w:r>
          </w:p>
        </w:tc>
        <w:tc>
          <w:tcPr>
            <w:tcW w:w="707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158</w:t>
            </w:r>
          </w:p>
        </w:tc>
        <w:tc>
          <w:tcPr>
            <w:tcW w:w="853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98,8</w:t>
            </w:r>
          </w:p>
        </w:tc>
      </w:tr>
      <w:tr w:rsidR="00962DB2" w:rsidRPr="00962DB2" w:rsidTr="00962DB2">
        <w:trPr>
          <w:trHeight w:val="235"/>
          <w:jc w:val="center"/>
        </w:trPr>
        <w:tc>
          <w:tcPr>
            <w:tcW w:w="3157" w:type="dxa"/>
            <w:vAlign w:val="center"/>
          </w:tcPr>
          <w:p w:rsidR="00962DB2" w:rsidRPr="00962DB2" w:rsidRDefault="00962DB2" w:rsidP="00962DB2">
            <w:pPr>
              <w:pStyle w:val="a5"/>
              <w:jc w:val="center"/>
              <w:rPr>
                <w:rFonts w:ascii="Times New Roman" w:hAnsi="Times New Roman"/>
              </w:rPr>
            </w:pPr>
            <w:r w:rsidRPr="00962DB2">
              <w:rPr>
                <w:rFonts w:ascii="Times New Roman" w:hAnsi="Times New Roman"/>
              </w:rPr>
              <w:t>Речевое развитие</w:t>
            </w:r>
          </w:p>
        </w:tc>
        <w:tc>
          <w:tcPr>
            <w:tcW w:w="1050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106</w:t>
            </w:r>
          </w:p>
        </w:tc>
        <w:tc>
          <w:tcPr>
            <w:tcW w:w="851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68,3</w:t>
            </w:r>
          </w:p>
        </w:tc>
        <w:tc>
          <w:tcPr>
            <w:tcW w:w="958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815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31,9</w:t>
            </w:r>
          </w:p>
        </w:tc>
        <w:tc>
          <w:tcPr>
            <w:tcW w:w="1020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604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1,9</w:t>
            </w:r>
          </w:p>
        </w:tc>
        <w:tc>
          <w:tcPr>
            <w:tcW w:w="707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157</w:t>
            </w:r>
          </w:p>
        </w:tc>
        <w:tc>
          <w:tcPr>
            <w:tcW w:w="853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98,1</w:t>
            </w:r>
          </w:p>
        </w:tc>
      </w:tr>
      <w:tr w:rsidR="00962DB2" w:rsidRPr="00962DB2" w:rsidTr="00962DB2">
        <w:trPr>
          <w:trHeight w:val="273"/>
          <w:jc w:val="center"/>
        </w:trPr>
        <w:tc>
          <w:tcPr>
            <w:tcW w:w="3157" w:type="dxa"/>
            <w:vAlign w:val="center"/>
          </w:tcPr>
          <w:p w:rsidR="00962DB2" w:rsidRPr="00962DB2" w:rsidRDefault="00962DB2" w:rsidP="00962DB2">
            <w:pPr>
              <w:pStyle w:val="a5"/>
              <w:jc w:val="center"/>
              <w:rPr>
                <w:rFonts w:ascii="Times New Roman" w:hAnsi="Times New Roman"/>
              </w:rPr>
            </w:pPr>
            <w:r w:rsidRPr="00962DB2">
              <w:rPr>
                <w:rFonts w:ascii="Times New Roman" w:hAnsi="Times New Roman"/>
              </w:rPr>
              <w:t>Художественно - эстетическое развитие</w:t>
            </w:r>
          </w:p>
        </w:tc>
        <w:tc>
          <w:tcPr>
            <w:tcW w:w="1050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109</w:t>
            </w:r>
          </w:p>
        </w:tc>
        <w:tc>
          <w:tcPr>
            <w:tcW w:w="851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68,1</w:t>
            </w:r>
          </w:p>
        </w:tc>
        <w:tc>
          <w:tcPr>
            <w:tcW w:w="958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815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30,6</w:t>
            </w:r>
          </w:p>
        </w:tc>
        <w:tc>
          <w:tcPr>
            <w:tcW w:w="1020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604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1,3</w:t>
            </w:r>
          </w:p>
        </w:tc>
        <w:tc>
          <w:tcPr>
            <w:tcW w:w="707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158</w:t>
            </w:r>
          </w:p>
        </w:tc>
        <w:tc>
          <w:tcPr>
            <w:tcW w:w="853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98,8</w:t>
            </w:r>
          </w:p>
        </w:tc>
      </w:tr>
      <w:tr w:rsidR="00962DB2" w:rsidRPr="00962DB2" w:rsidTr="00962DB2">
        <w:trPr>
          <w:trHeight w:val="276"/>
          <w:jc w:val="center"/>
        </w:trPr>
        <w:tc>
          <w:tcPr>
            <w:tcW w:w="3157" w:type="dxa"/>
            <w:vAlign w:val="center"/>
          </w:tcPr>
          <w:p w:rsidR="00962DB2" w:rsidRPr="00962DB2" w:rsidRDefault="00962DB2" w:rsidP="00962DB2">
            <w:pPr>
              <w:pStyle w:val="a5"/>
              <w:jc w:val="center"/>
              <w:rPr>
                <w:rFonts w:ascii="Times New Roman" w:hAnsi="Times New Roman"/>
              </w:rPr>
            </w:pPr>
            <w:r w:rsidRPr="00962DB2">
              <w:rPr>
                <w:rFonts w:ascii="Times New Roman" w:hAnsi="Times New Roman"/>
              </w:rPr>
              <w:t>Физическое развитие</w:t>
            </w:r>
          </w:p>
        </w:tc>
        <w:tc>
          <w:tcPr>
            <w:tcW w:w="1050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144</w:t>
            </w:r>
          </w:p>
        </w:tc>
        <w:tc>
          <w:tcPr>
            <w:tcW w:w="851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90,0</w:t>
            </w:r>
          </w:p>
        </w:tc>
        <w:tc>
          <w:tcPr>
            <w:tcW w:w="958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815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9,4</w:t>
            </w:r>
          </w:p>
        </w:tc>
        <w:tc>
          <w:tcPr>
            <w:tcW w:w="1020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04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0,6</w:t>
            </w:r>
          </w:p>
        </w:tc>
        <w:tc>
          <w:tcPr>
            <w:tcW w:w="707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159</w:t>
            </w:r>
          </w:p>
        </w:tc>
        <w:tc>
          <w:tcPr>
            <w:tcW w:w="853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99,4</w:t>
            </w:r>
          </w:p>
        </w:tc>
      </w:tr>
      <w:tr w:rsidR="00962DB2" w:rsidRPr="00962DB2" w:rsidTr="00962DB2">
        <w:trPr>
          <w:trHeight w:val="550"/>
          <w:jc w:val="center"/>
        </w:trPr>
        <w:tc>
          <w:tcPr>
            <w:tcW w:w="3157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62DB2">
              <w:rPr>
                <w:rFonts w:ascii="Times New Roman" w:hAnsi="Times New Roman" w:cs="Times New Roman"/>
                <w:color w:val="000000"/>
              </w:rPr>
              <w:t>Итоговый показа</w:t>
            </w:r>
            <w:r w:rsidRPr="00962DB2">
              <w:rPr>
                <w:rFonts w:ascii="Times New Roman" w:hAnsi="Times New Roman" w:cs="Times New Roman"/>
                <w:color w:val="000000"/>
              </w:rPr>
              <w:softHyphen/>
              <w:t>тель по саду (сред</w:t>
            </w:r>
            <w:r w:rsidRPr="00962DB2">
              <w:rPr>
                <w:rFonts w:ascii="Times New Roman" w:hAnsi="Times New Roman" w:cs="Times New Roman"/>
                <w:color w:val="000000"/>
              </w:rPr>
              <w:softHyphen/>
              <w:t>нее значение)</w:t>
            </w:r>
          </w:p>
        </w:tc>
        <w:tc>
          <w:tcPr>
            <w:tcW w:w="1050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62DB2">
              <w:rPr>
                <w:rFonts w:ascii="Times New Roman" w:hAnsi="Times New Roman" w:cs="Times New Roman"/>
                <w:b/>
                <w:bCs/>
                <w:iCs/>
                <w:color w:val="000000"/>
              </w:rPr>
              <w:t>76,16</w:t>
            </w:r>
          </w:p>
        </w:tc>
        <w:tc>
          <w:tcPr>
            <w:tcW w:w="958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815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62DB2">
              <w:rPr>
                <w:rFonts w:ascii="Times New Roman" w:hAnsi="Times New Roman" w:cs="Times New Roman"/>
                <w:b/>
                <w:bCs/>
                <w:iCs/>
                <w:color w:val="000000"/>
              </w:rPr>
              <w:t>22,76</w:t>
            </w:r>
          </w:p>
        </w:tc>
        <w:tc>
          <w:tcPr>
            <w:tcW w:w="1020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604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62DB2">
              <w:rPr>
                <w:rFonts w:ascii="Times New Roman" w:hAnsi="Times New Roman" w:cs="Times New Roman"/>
                <w:b/>
                <w:bCs/>
                <w:iCs/>
                <w:color w:val="000000"/>
              </w:rPr>
              <w:t>1,52</w:t>
            </w:r>
          </w:p>
        </w:tc>
        <w:tc>
          <w:tcPr>
            <w:tcW w:w="707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</w:p>
        </w:tc>
        <w:tc>
          <w:tcPr>
            <w:tcW w:w="853" w:type="dxa"/>
            <w:vAlign w:val="center"/>
          </w:tcPr>
          <w:p w:rsidR="00962DB2" w:rsidRPr="00962DB2" w:rsidRDefault="00962DB2" w:rsidP="00962DB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62DB2">
              <w:rPr>
                <w:rFonts w:ascii="Times New Roman" w:hAnsi="Times New Roman" w:cs="Times New Roman"/>
                <w:b/>
                <w:bCs/>
                <w:iCs/>
                <w:color w:val="000000"/>
              </w:rPr>
              <w:t>98,52</w:t>
            </w:r>
          </w:p>
        </w:tc>
      </w:tr>
    </w:tbl>
    <w:p w:rsidR="000861F6" w:rsidRDefault="000861F6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A479A1" w:rsidRPr="000861F6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1F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педагогического анализа показывают преобладание детей с высоким</w:t>
      </w:r>
      <w:r w:rsidR="00937243" w:rsidRPr="000861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962DB2">
        <w:rPr>
          <w:rFonts w:ascii="Times New Roman" w:eastAsia="Times New Roman" w:hAnsi="Times New Roman" w:cs="Times New Roman"/>
          <w:sz w:val="24"/>
          <w:szCs w:val="24"/>
          <w:lang w:eastAsia="ru-RU"/>
        </w:rPr>
        <w:t>76,16</w:t>
      </w:r>
      <w:r w:rsidR="00937243" w:rsidRPr="000861F6">
        <w:rPr>
          <w:rFonts w:ascii="Times New Roman" w:eastAsia="Times New Roman" w:hAnsi="Times New Roman" w:cs="Times New Roman"/>
          <w:sz w:val="24"/>
          <w:szCs w:val="24"/>
          <w:lang w:eastAsia="ru-RU"/>
        </w:rPr>
        <w:t>%)</w:t>
      </w:r>
      <w:r w:rsidRPr="000861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средним</w:t>
      </w:r>
      <w:r w:rsidR="00937243" w:rsidRPr="000861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962DB2">
        <w:rPr>
          <w:rFonts w:ascii="Times New Roman" w:eastAsia="Times New Roman" w:hAnsi="Times New Roman" w:cs="Times New Roman"/>
          <w:sz w:val="24"/>
          <w:szCs w:val="24"/>
          <w:lang w:eastAsia="ru-RU"/>
        </w:rPr>
        <w:t>22,76</w:t>
      </w:r>
      <w:r w:rsidR="00937243" w:rsidRPr="000861F6">
        <w:rPr>
          <w:rFonts w:ascii="Times New Roman" w:eastAsia="Times New Roman" w:hAnsi="Times New Roman" w:cs="Times New Roman"/>
          <w:sz w:val="24"/>
          <w:szCs w:val="24"/>
          <w:lang w:eastAsia="ru-RU"/>
        </w:rPr>
        <w:t>%)</w:t>
      </w:r>
      <w:r w:rsidRPr="000861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Воспитательная работа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выбрать стратегию воспитательной работы, в 20</w:t>
      </w:r>
      <w:r w:rsid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962DB2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проводился анализ состава семей воспитанников.</w:t>
      </w:r>
    </w:p>
    <w:p w:rsidR="00A479A1" w:rsidRPr="00574349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4349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Характеристика семей по составу</w:t>
      </w:r>
    </w:p>
    <w:tbl>
      <w:tblPr>
        <w:tblStyle w:val="a3"/>
        <w:tblW w:w="4948" w:type="pct"/>
        <w:tblLook w:val="04A0" w:firstRow="1" w:lastRow="0" w:firstColumn="1" w:lastColumn="0" w:noHBand="0" w:noVBand="1"/>
      </w:tblPr>
      <w:tblGrid>
        <w:gridCol w:w="3510"/>
        <w:gridCol w:w="2129"/>
        <w:gridCol w:w="4674"/>
      </w:tblGrid>
      <w:tr w:rsidR="00574349" w:rsidRPr="00574349" w:rsidTr="00384C2E">
        <w:tc>
          <w:tcPr>
            <w:tcW w:w="1702" w:type="pct"/>
            <w:hideMark/>
          </w:tcPr>
          <w:p w:rsidR="00A479A1" w:rsidRPr="00574349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семьи</w:t>
            </w:r>
          </w:p>
        </w:tc>
        <w:tc>
          <w:tcPr>
            <w:tcW w:w="1032" w:type="pct"/>
            <w:hideMark/>
          </w:tcPr>
          <w:p w:rsidR="00A479A1" w:rsidRPr="00574349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семей</w:t>
            </w:r>
          </w:p>
        </w:tc>
        <w:tc>
          <w:tcPr>
            <w:tcW w:w="2266" w:type="pct"/>
            <w:hideMark/>
          </w:tcPr>
          <w:p w:rsidR="00A479A1" w:rsidRPr="00574349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от общего</w:t>
            </w:r>
            <w:r w:rsidR="009E6966"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количества семей</w:t>
            </w:r>
            <w:r w:rsidR="00E676AE"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воспитанников</w:t>
            </w:r>
          </w:p>
        </w:tc>
      </w:tr>
      <w:tr w:rsidR="00574349" w:rsidRPr="00574349" w:rsidTr="00384C2E">
        <w:tc>
          <w:tcPr>
            <w:tcW w:w="1702" w:type="pct"/>
            <w:hideMark/>
          </w:tcPr>
          <w:p w:rsidR="00384C2E" w:rsidRPr="00574349" w:rsidRDefault="00384C2E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Полная</w:t>
            </w:r>
          </w:p>
        </w:tc>
        <w:tc>
          <w:tcPr>
            <w:tcW w:w="1032" w:type="pct"/>
            <w:vAlign w:val="center"/>
          </w:tcPr>
          <w:p w:rsidR="00384C2E" w:rsidRPr="00574349" w:rsidRDefault="00384C2E" w:rsidP="00962D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62DB2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2266" w:type="pct"/>
            <w:vAlign w:val="center"/>
          </w:tcPr>
          <w:p w:rsidR="00384C2E" w:rsidRPr="00574349" w:rsidRDefault="00384C2E" w:rsidP="00962D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9">
              <w:rPr>
                <w:rFonts w:ascii="Times New Roman" w:hAnsi="Times New Roman" w:cs="Times New Roman"/>
                <w:sz w:val="24"/>
                <w:szCs w:val="24"/>
              </w:rPr>
              <w:t>88,</w:t>
            </w:r>
            <w:r w:rsidR="00962DB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74349" w:rsidRPr="00574349" w:rsidTr="00384C2E">
        <w:tc>
          <w:tcPr>
            <w:tcW w:w="1702" w:type="pct"/>
            <w:hideMark/>
          </w:tcPr>
          <w:p w:rsidR="00384C2E" w:rsidRPr="00574349" w:rsidRDefault="00384C2E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Неполная с матерью</w:t>
            </w:r>
          </w:p>
        </w:tc>
        <w:tc>
          <w:tcPr>
            <w:tcW w:w="1032" w:type="pct"/>
            <w:vAlign w:val="center"/>
          </w:tcPr>
          <w:p w:rsidR="00384C2E" w:rsidRPr="00574349" w:rsidRDefault="00384C2E" w:rsidP="00384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266" w:type="pct"/>
            <w:vAlign w:val="center"/>
          </w:tcPr>
          <w:p w:rsidR="00384C2E" w:rsidRPr="00574349" w:rsidRDefault="00962DB2" w:rsidP="00384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11,26</w:t>
            </w:r>
          </w:p>
        </w:tc>
      </w:tr>
      <w:tr w:rsidR="00574349" w:rsidRPr="00574349" w:rsidTr="00384C2E">
        <w:tc>
          <w:tcPr>
            <w:tcW w:w="1702" w:type="pct"/>
            <w:hideMark/>
          </w:tcPr>
          <w:p w:rsidR="00384C2E" w:rsidRPr="00574349" w:rsidRDefault="00384C2E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Неполная с отцом</w:t>
            </w:r>
          </w:p>
        </w:tc>
        <w:tc>
          <w:tcPr>
            <w:tcW w:w="1032" w:type="pct"/>
            <w:vAlign w:val="center"/>
          </w:tcPr>
          <w:p w:rsidR="00384C2E" w:rsidRPr="00574349" w:rsidRDefault="00384C2E" w:rsidP="00384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pct"/>
            <w:vAlign w:val="center"/>
          </w:tcPr>
          <w:p w:rsidR="00384C2E" w:rsidRPr="00574349" w:rsidRDefault="00384C2E" w:rsidP="00384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4C2E" w:rsidRPr="00574349" w:rsidTr="00384C2E">
        <w:tc>
          <w:tcPr>
            <w:tcW w:w="1702" w:type="pct"/>
            <w:hideMark/>
          </w:tcPr>
          <w:p w:rsidR="00384C2E" w:rsidRPr="00574349" w:rsidRDefault="00384C2E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Оформлено опекунство</w:t>
            </w:r>
          </w:p>
        </w:tc>
        <w:tc>
          <w:tcPr>
            <w:tcW w:w="1032" w:type="pct"/>
            <w:vAlign w:val="center"/>
          </w:tcPr>
          <w:p w:rsidR="00384C2E" w:rsidRPr="00574349" w:rsidRDefault="00962DB2" w:rsidP="00384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6" w:type="pct"/>
            <w:vAlign w:val="center"/>
          </w:tcPr>
          <w:p w:rsidR="00384C2E" w:rsidRPr="00574349" w:rsidRDefault="00384C2E" w:rsidP="00962D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9">
              <w:rPr>
                <w:rFonts w:ascii="Times New Roman" w:hAnsi="Times New Roman" w:cs="Times New Roman"/>
                <w:sz w:val="24"/>
                <w:szCs w:val="24"/>
              </w:rPr>
              <w:t>0,</w:t>
            </w:r>
            <w:r w:rsidR="00962DB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</w:tbl>
    <w:p w:rsidR="009E6966" w:rsidRPr="00574349" w:rsidRDefault="009E6966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79A1" w:rsidRPr="00574349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4349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Характеристика семей по количеству детей</w:t>
      </w:r>
    </w:p>
    <w:tbl>
      <w:tblPr>
        <w:tblStyle w:val="a3"/>
        <w:tblW w:w="4924" w:type="pct"/>
        <w:tblLook w:val="04A0" w:firstRow="1" w:lastRow="0" w:firstColumn="1" w:lastColumn="0" w:noHBand="0" w:noVBand="1"/>
      </w:tblPr>
      <w:tblGrid>
        <w:gridCol w:w="4179"/>
        <w:gridCol w:w="2876"/>
        <w:gridCol w:w="3208"/>
      </w:tblGrid>
      <w:tr w:rsidR="00574349" w:rsidRPr="00574349" w:rsidTr="00E676AE">
        <w:tc>
          <w:tcPr>
            <w:tcW w:w="0" w:type="auto"/>
            <w:hideMark/>
          </w:tcPr>
          <w:p w:rsidR="00A479A1" w:rsidRPr="00574349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 в семье</w:t>
            </w:r>
          </w:p>
        </w:tc>
        <w:tc>
          <w:tcPr>
            <w:tcW w:w="1401" w:type="pct"/>
            <w:hideMark/>
          </w:tcPr>
          <w:p w:rsidR="00A479A1" w:rsidRPr="00574349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семей</w:t>
            </w:r>
          </w:p>
        </w:tc>
        <w:tc>
          <w:tcPr>
            <w:tcW w:w="0" w:type="auto"/>
            <w:hideMark/>
          </w:tcPr>
          <w:p w:rsidR="00A479A1" w:rsidRPr="00574349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от общего</w:t>
            </w:r>
          </w:p>
          <w:p w:rsidR="00A479A1" w:rsidRPr="00574349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количества семей</w:t>
            </w:r>
          </w:p>
          <w:p w:rsidR="00A479A1" w:rsidRPr="00574349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воспитанников</w:t>
            </w:r>
          </w:p>
        </w:tc>
      </w:tr>
      <w:tr w:rsidR="00574349" w:rsidRPr="00574349" w:rsidTr="00384C2E">
        <w:tc>
          <w:tcPr>
            <w:tcW w:w="0" w:type="auto"/>
            <w:hideMark/>
          </w:tcPr>
          <w:p w:rsidR="00384C2E" w:rsidRPr="00574349" w:rsidRDefault="00384C2E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ребенок</w:t>
            </w:r>
          </w:p>
        </w:tc>
        <w:tc>
          <w:tcPr>
            <w:tcW w:w="1401" w:type="pct"/>
            <w:vAlign w:val="center"/>
          </w:tcPr>
          <w:p w:rsidR="00384C2E" w:rsidRPr="00574349" w:rsidRDefault="00B866E0" w:rsidP="00384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0" w:type="auto"/>
            <w:vAlign w:val="center"/>
          </w:tcPr>
          <w:p w:rsidR="00384C2E" w:rsidRPr="00574349" w:rsidRDefault="00384C2E" w:rsidP="00B866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866E0">
              <w:rPr>
                <w:rFonts w:ascii="Times New Roman" w:hAnsi="Times New Roman" w:cs="Times New Roman"/>
                <w:sz w:val="24"/>
                <w:szCs w:val="24"/>
              </w:rPr>
              <w:t>1,21</w:t>
            </w:r>
          </w:p>
        </w:tc>
      </w:tr>
      <w:tr w:rsidR="00574349" w:rsidRPr="00574349" w:rsidTr="00384C2E">
        <w:tc>
          <w:tcPr>
            <w:tcW w:w="0" w:type="auto"/>
            <w:hideMark/>
          </w:tcPr>
          <w:p w:rsidR="00384C2E" w:rsidRPr="00574349" w:rsidRDefault="00384C2E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Два ребенка</w:t>
            </w:r>
          </w:p>
        </w:tc>
        <w:tc>
          <w:tcPr>
            <w:tcW w:w="1401" w:type="pct"/>
            <w:vAlign w:val="center"/>
          </w:tcPr>
          <w:p w:rsidR="00384C2E" w:rsidRPr="00574349" w:rsidRDefault="00384C2E" w:rsidP="00B866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B866E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</w:tcPr>
          <w:p w:rsidR="00384C2E" w:rsidRPr="00574349" w:rsidRDefault="00B866E0" w:rsidP="00384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62,77</w:t>
            </w:r>
          </w:p>
        </w:tc>
      </w:tr>
      <w:tr w:rsidR="00574349" w:rsidRPr="00574349" w:rsidTr="00384C2E">
        <w:tc>
          <w:tcPr>
            <w:tcW w:w="0" w:type="auto"/>
            <w:hideMark/>
          </w:tcPr>
          <w:p w:rsidR="00384C2E" w:rsidRPr="00574349" w:rsidRDefault="00384C2E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 ребенка и более</w:t>
            </w:r>
          </w:p>
        </w:tc>
        <w:tc>
          <w:tcPr>
            <w:tcW w:w="1401" w:type="pct"/>
            <w:vAlign w:val="center"/>
          </w:tcPr>
          <w:p w:rsidR="00384C2E" w:rsidRPr="00574349" w:rsidRDefault="00B866E0" w:rsidP="00384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0" w:type="auto"/>
            <w:vAlign w:val="center"/>
          </w:tcPr>
          <w:p w:rsidR="00384C2E" w:rsidRPr="00574349" w:rsidRDefault="00B866E0" w:rsidP="00384C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16,02</w:t>
            </w:r>
          </w:p>
        </w:tc>
      </w:tr>
    </w:tbl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Дополнительное образование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В 20</w:t>
      </w:r>
      <w:r w:rsidR="0042224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B866E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году в Детском саду работали кружки по направлениям:</w:t>
      </w:r>
    </w:p>
    <w:p w:rsidR="00E65767" w:rsidRPr="00173F2C" w:rsidRDefault="00A479A1" w:rsidP="00EF1C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</w:t>
      </w:r>
      <w:r w:rsidR="00777C4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познавательно-речевое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2825D4" w:rsidRPr="00173F2C">
        <w:rPr>
          <w:rFonts w:ascii="Times New Roman" w:hAnsi="Times New Roman" w:cs="Times New Roman"/>
          <w:sz w:val="24"/>
          <w:szCs w:val="24"/>
        </w:rPr>
        <w:t xml:space="preserve"> Кружки «Мир логики», «По дороге к школе» (руководитель Блинова Юлия Евгеньевна (воспитатель, высшее педагогическое образование, высшая </w:t>
      </w:r>
      <w:proofErr w:type="spellStart"/>
      <w:r w:rsidR="002825D4" w:rsidRPr="00173F2C">
        <w:rPr>
          <w:rFonts w:ascii="Times New Roman" w:hAnsi="Times New Roman" w:cs="Times New Roman"/>
          <w:sz w:val="24"/>
          <w:szCs w:val="24"/>
        </w:rPr>
        <w:t>кв.категория</w:t>
      </w:r>
      <w:proofErr w:type="spellEnd"/>
      <w:r w:rsidR="002825D4" w:rsidRPr="00173F2C">
        <w:rPr>
          <w:rFonts w:ascii="Times New Roman" w:hAnsi="Times New Roman" w:cs="Times New Roman"/>
          <w:sz w:val="24"/>
          <w:szCs w:val="24"/>
        </w:rPr>
        <w:t>))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2825D4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825D4" w:rsidRPr="00173F2C">
        <w:rPr>
          <w:rFonts w:ascii="Times New Roman" w:hAnsi="Times New Roman" w:cs="Times New Roman"/>
          <w:sz w:val="24"/>
          <w:szCs w:val="24"/>
        </w:rPr>
        <w:t>Кружки «От звука к букве», «</w:t>
      </w:r>
      <w:proofErr w:type="spellStart"/>
      <w:r w:rsidR="002825D4" w:rsidRPr="00173F2C">
        <w:rPr>
          <w:rFonts w:ascii="Times New Roman" w:hAnsi="Times New Roman" w:cs="Times New Roman"/>
          <w:sz w:val="24"/>
          <w:szCs w:val="24"/>
        </w:rPr>
        <w:t>Почитайка</w:t>
      </w:r>
      <w:proofErr w:type="spellEnd"/>
      <w:r w:rsidR="002825D4" w:rsidRPr="00173F2C">
        <w:rPr>
          <w:rFonts w:ascii="Times New Roman" w:hAnsi="Times New Roman" w:cs="Times New Roman"/>
          <w:sz w:val="24"/>
          <w:szCs w:val="24"/>
        </w:rPr>
        <w:t>»,</w:t>
      </w:r>
      <w:r w:rsidR="00777C44">
        <w:rPr>
          <w:rFonts w:ascii="Times New Roman" w:hAnsi="Times New Roman" w:cs="Times New Roman"/>
          <w:sz w:val="24"/>
          <w:szCs w:val="24"/>
        </w:rPr>
        <w:t xml:space="preserve"> </w:t>
      </w:r>
      <w:r w:rsidR="00777C44" w:rsidRPr="00173F2C">
        <w:rPr>
          <w:rFonts w:ascii="Times New Roman" w:hAnsi="Times New Roman" w:cs="Times New Roman"/>
          <w:sz w:val="24"/>
          <w:szCs w:val="24"/>
        </w:rPr>
        <w:t xml:space="preserve">(руководитель </w:t>
      </w:r>
      <w:r w:rsidR="00384C2E">
        <w:rPr>
          <w:rFonts w:ascii="Times New Roman" w:hAnsi="Times New Roman" w:cs="Times New Roman"/>
          <w:sz w:val="24"/>
          <w:szCs w:val="24"/>
        </w:rPr>
        <w:t>Журавлева Наталья Николаевна</w:t>
      </w:r>
      <w:r w:rsidR="00777C44" w:rsidRPr="00173F2C">
        <w:rPr>
          <w:rFonts w:ascii="Times New Roman" w:hAnsi="Times New Roman" w:cs="Times New Roman"/>
          <w:sz w:val="24"/>
          <w:szCs w:val="24"/>
        </w:rPr>
        <w:t xml:space="preserve"> (воспитатель, высшее педагогическое образование, </w:t>
      </w:r>
      <w:r w:rsidR="00384C2E">
        <w:rPr>
          <w:rFonts w:ascii="Times New Roman" w:hAnsi="Times New Roman" w:cs="Times New Roman"/>
          <w:sz w:val="24"/>
          <w:szCs w:val="24"/>
        </w:rPr>
        <w:t>высшая</w:t>
      </w:r>
      <w:r w:rsidR="00777C44" w:rsidRPr="00173F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7C44" w:rsidRPr="00173F2C">
        <w:rPr>
          <w:rFonts w:ascii="Times New Roman" w:hAnsi="Times New Roman" w:cs="Times New Roman"/>
          <w:sz w:val="24"/>
          <w:szCs w:val="24"/>
        </w:rPr>
        <w:t>кв.категория</w:t>
      </w:r>
      <w:proofErr w:type="spellEnd"/>
      <w:r w:rsidR="00777C44" w:rsidRPr="00173F2C">
        <w:rPr>
          <w:rFonts w:ascii="Times New Roman" w:hAnsi="Times New Roman" w:cs="Times New Roman"/>
          <w:sz w:val="24"/>
          <w:szCs w:val="24"/>
        </w:rPr>
        <w:t>))</w:t>
      </w:r>
      <w:r w:rsidR="002825D4" w:rsidRPr="00173F2C">
        <w:rPr>
          <w:rFonts w:ascii="Times New Roman" w:hAnsi="Times New Roman" w:cs="Times New Roman"/>
          <w:sz w:val="24"/>
          <w:szCs w:val="24"/>
        </w:rPr>
        <w:t xml:space="preserve"> «Подготовка руки к письму», «Учимся писать» (руководитель </w:t>
      </w:r>
      <w:proofErr w:type="spellStart"/>
      <w:r w:rsidR="00384C2E">
        <w:rPr>
          <w:rFonts w:ascii="Times New Roman" w:hAnsi="Times New Roman" w:cs="Times New Roman"/>
          <w:sz w:val="24"/>
          <w:szCs w:val="24"/>
        </w:rPr>
        <w:t>Бекмансурова</w:t>
      </w:r>
      <w:proofErr w:type="spellEnd"/>
      <w:r w:rsidR="00384C2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84C2E">
        <w:rPr>
          <w:rFonts w:ascii="Times New Roman" w:hAnsi="Times New Roman" w:cs="Times New Roman"/>
          <w:sz w:val="24"/>
          <w:szCs w:val="24"/>
        </w:rPr>
        <w:t>Гульназ</w:t>
      </w:r>
      <w:proofErr w:type="spellEnd"/>
      <w:r w:rsidR="00384C2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84C2E">
        <w:rPr>
          <w:rFonts w:ascii="Times New Roman" w:hAnsi="Times New Roman" w:cs="Times New Roman"/>
          <w:sz w:val="24"/>
          <w:szCs w:val="24"/>
        </w:rPr>
        <w:t>Рафисовна</w:t>
      </w:r>
      <w:proofErr w:type="spellEnd"/>
      <w:r w:rsidR="002825D4" w:rsidRPr="00173F2C">
        <w:rPr>
          <w:rFonts w:ascii="Times New Roman" w:hAnsi="Times New Roman" w:cs="Times New Roman"/>
          <w:sz w:val="24"/>
          <w:szCs w:val="24"/>
        </w:rPr>
        <w:t xml:space="preserve"> (воспитатель, высшее педагогическое образование, 1 </w:t>
      </w:r>
      <w:proofErr w:type="spellStart"/>
      <w:r w:rsidR="002825D4" w:rsidRPr="00173F2C">
        <w:rPr>
          <w:rFonts w:ascii="Times New Roman" w:hAnsi="Times New Roman" w:cs="Times New Roman"/>
          <w:sz w:val="24"/>
          <w:szCs w:val="24"/>
        </w:rPr>
        <w:t>кв.категория</w:t>
      </w:r>
      <w:proofErr w:type="spellEnd"/>
      <w:r w:rsidR="002825D4" w:rsidRPr="00173F2C">
        <w:rPr>
          <w:rFonts w:ascii="Times New Roman" w:hAnsi="Times New Roman" w:cs="Times New Roman"/>
          <w:sz w:val="24"/>
          <w:szCs w:val="24"/>
        </w:rPr>
        <w:t xml:space="preserve">)); </w:t>
      </w:r>
      <w:r w:rsidR="00E65767" w:rsidRPr="00173F2C">
        <w:rPr>
          <w:rFonts w:ascii="Times New Roman" w:hAnsi="Times New Roman" w:cs="Times New Roman"/>
          <w:sz w:val="24"/>
          <w:szCs w:val="24"/>
        </w:rPr>
        <w:t>Кружки «Буквоедки», «</w:t>
      </w:r>
      <w:proofErr w:type="spellStart"/>
      <w:r w:rsidR="00E65767" w:rsidRPr="00173F2C">
        <w:rPr>
          <w:rFonts w:ascii="Times New Roman" w:hAnsi="Times New Roman" w:cs="Times New Roman"/>
          <w:sz w:val="24"/>
          <w:szCs w:val="24"/>
        </w:rPr>
        <w:t>Звукарики</w:t>
      </w:r>
      <w:proofErr w:type="spellEnd"/>
      <w:r w:rsidR="00E65767" w:rsidRPr="00173F2C">
        <w:rPr>
          <w:rFonts w:ascii="Times New Roman" w:hAnsi="Times New Roman" w:cs="Times New Roman"/>
          <w:sz w:val="24"/>
          <w:szCs w:val="24"/>
        </w:rPr>
        <w:t xml:space="preserve">» (руководитель </w:t>
      </w:r>
      <w:proofErr w:type="spellStart"/>
      <w:r w:rsidR="00B866E0">
        <w:rPr>
          <w:rFonts w:ascii="Times New Roman" w:hAnsi="Times New Roman" w:cs="Times New Roman"/>
          <w:sz w:val="24"/>
          <w:szCs w:val="24"/>
        </w:rPr>
        <w:t>Нугманова</w:t>
      </w:r>
      <w:proofErr w:type="spellEnd"/>
      <w:r w:rsidR="00B866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66E0">
        <w:rPr>
          <w:rFonts w:ascii="Times New Roman" w:hAnsi="Times New Roman" w:cs="Times New Roman"/>
          <w:sz w:val="24"/>
          <w:szCs w:val="24"/>
        </w:rPr>
        <w:t>Диляра</w:t>
      </w:r>
      <w:proofErr w:type="spellEnd"/>
      <w:r w:rsidR="00B866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66E0">
        <w:rPr>
          <w:rFonts w:ascii="Times New Roman" w:hAnsi="Times New Roman" w:cs="Times New Roman"/>
          <w:sz w:val="24"/>
          <w:szCs w:val="24"/>
        </w:rPr>
        <w:t>Ленаровна</w:t>
      </w:r>
      <w:proofErr w:type="spellEnd"/>
      <w:r w:rsidR="00E65767" w:rsidRPr="00173F2C">
        <w:rPr>
          <w:rFonts w:ascii="Times New Roman" w:hAnsi="Times New Roman" w:cs="Times New Roman"/>
          <w:sz w:val="24"/>
          <w:szCs w:val="24"/>
        </w:rPr>
        <w:t xml:space="preserve"> (</w:t>
      </w:r>
      <w:r w:rsidR="00384C2E">
        <w:rPr>
          <w:rFonts w:ascii="Times New Roman" w:hAnsi="Times New Roman" w:cs="Times New Roman"/>
          <w:sz w:val="24"/>
          <w:szCs w:val="24"/>
        </w:rPr>
        <w:t>у</w:t>
      </w:r>
      <w:r w:rsidR="00E65767" w:rsidRPr="00173F2C">
        <w:rPr>
          <w:rFonts w:ascii="Times New Roman" w:hAnsi="Times New Roman" w:cs="Times New Roman"/>
          <w:sz w:val="24"/>
          <w:szCs w:val="24"/>
        </w:rPr>
        <w:t>читель – логопед, высшее педагогиче</w:t>
      </w:r>
      <w:r w:rsidR="00384C2E">
        <w:rPr>
          <w:rFonts w:ascii="Times New Roman" w:hAnsi="Times New Roman" w:cs="Times New Roman"/>
          <w:sz w:val="24"/>
          <w:szCs w:val="24"/>
        </w:rPr>
        <w:t>ское образование</w:t>
      </w:r>
      <w:r w:rsidR="00E65767" w:rsidRPr="00173F2C">
        <w:rPr>
          <w:rFonts w:ascii="Times New Roman" w:hAnsi="Times New Roman" w:cs="Times New Roman"/>
          <w:sz w:val="24"/>
          <w:szCs w:val="24"/>
        </w:rPr>
        <w:t>).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дополнительном образовании задействовано </w:t>
      </w:r>
      <w:r w:rsidR="00B866E0">
        <w:rPr>
          <w:rFonts w:ascii="Times New Roman" w:eastAsia="Times New Roman" w:hAnsi="Times New Roman" w:cs="Times New Roman"/>
          <w:sz w:val="24"/>
          <w:szCs w:val="24"/>
          <w:lang w:eastAsia="ru-RU"/>
        </w:rPr>
        <w:t>51,1</w:t>
      </w:r>
      <w:r w:rsidR="00E65767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%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воспитанников Детского сада.</w:t>
      </w:r>
    </w:p>
    <w:p w:rsidR="00E65767" w:rsidRPr="00173F2C" w:rsidRDefault="00E65767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9A1" w:rsidRPr="00800AC9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0A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Оценка функционирования внутренней системы оценки качества образования</w:t>
      </w:r>
    </w:p>
    <w:p w:rsidR="00A479A1" w:rsidRPr="00800AC9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 качества образовательной деятельности в 20</w:t>
      </w:r>
      <w:r w:rsidR="00E95DE8"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B866E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показал хорошую работу педагогического коллектива по всем показателям.</w:t>
      </w:r>
    </w:p>
    <w:p w:rsidR="00A479A1" w:rsidRPr="00800AC9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Состояние здоровья и физического развития воспитанников удовлетворительные. </w:t>
      </w:r>
      <w:r w:rsidR="00E95DE8"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98,46</w:t>
      </w:r>
      <w:r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756FAB"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%</w:t>
      </w:r>
      <w:r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обучению. В течение года воспитанники Детского сада успешно участвовали в конкурсах и мероприятиях различного уровня.</w:t>
      </w:r>
    </w:p>
    <w:p w:rsidR="00A479A1" w:rsidRPr="00800AC9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период с 15.10.20</w:t>
      </w:r>
      <w:r w:rsidR="00E95DE8"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B866E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19.10.20</w:t>
      </w:r>
      <w:r w:rsidR="00E95DE8"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B866E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проводилось анкетирование родителей</w:t>
      </w:r>
      <w:r w:rsidR="009F5131"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(приняли участие 186 родителей)</w:t>
      </w:r>
      <w:r w:rsidRP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получены следующие результаты:</w:t>
      </w:r>
    </w:p>
    <w:p w:rsidR="009F5131" w:rsidRPr="00800AC9" w:rsidRDefault="009F5131" w:rsidP="00EF1CE7">
      <w:pPr>
        <w:pStyle w:val="a8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0AC9">
        <w:rPr>
          <w:rFonts w:ascii="Times New Roman" w:hAnsi="Times New Roman"/>
          <w:bCs/>
          <w:sz w:val="24"/>
          <w:szCs w:val="24"/>
        </w:rPr>
        <w:t>И</w:t>
      </w:r>
      <w:r w:rsidRPr="00800AC9">
        <w:rPr>
          <w:rFonts w:ascii="Times New Roman" w:eastAsia="Times New Roman" w:hAnsi="Times New Roman"/>
          <w:bCs/>
          <w:sz w:val="24"/>
          <w:szCs w:val="24"/>
          <w:lang w:eastAsia="ru-RU"/>
        </w:rPr>
        <w:t>нформация о деятельности ДОУ открыта, доступна, своевременна для родителей</w:t>
      </w:r>
      <w:r w:rsidRPr="00800AC9">
        <w:rPr>
          <w:rFonts w:ascii="Times New Roman" w:eastAsia="Times New Roman" w:hAnsi="Times New Roman"/>
          <w:sz w:val="24"/>
          <w:szCs w:val="24"/>
          <w:lang w:eastAsia="ru-RU"/>
        </w:rPr>
        <w:t xml:space="preserve"> (информационные уголки, сайт ДОУ): согласны (кол-во181 /97,4 %), частично согласны (кол-во 5/2,6 %), не согласны (кол-во 0/0 %);</w:t>
      </w:r>
    </w:p>
    <w:p w:rsidR="009F5131" w:rsidRPr="00800AC9" w:rsidRDefault="009F5131" w:rsidP="00EF1CE7">
      <w:pPr>
        <w:pStyle w:val="a8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0AC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На официальном сайте учреждения имеется информация о педагогических кадрах: </w:t>
      </w:r>
      <w:r w:rsidRPr="00800AC9">
        <w:rPr>
          <w:rFonts w:ascii="Times New Roman" w:eastAsia="Times New Roman" w:hAnsi="Times New Roman"/>
          <w:sz w:val="24"/>
          <w:szCs w:val="24"/>
          <w:lang w:eastAsia="ru-RU"/>
        </w:rPr>
        <w:t>согласны (кол-во 173/93%), частично согласны (кол-во 13/7%), не согласны (кол-во/ %);</w:t>
      </w:r>
    </w:p>
    <w:p w:rsidR="009F5131" w:rsidRPr="00800AC9" w:rsidRDefault="009F5131" w:rsidP="00EF1CE7">
      <w:pPr>
        <w:pStyle w:val="a8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0AC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По мнению родителей ДОУ обеспечивает охрану здоровья и безопасность детей: </w:t>
      </w:r>
      <w:r w:rsidRPr="00800AC9">
        <w:rPr>
          <w:rFonts w:ascii="Times New Roman" w:eastAsia="Times New Roman" w:hAnsi="Times New Roman"/>
          <w:sz w:val="24"/>
          <w:szCs w:val="24"/>
          <w:lang w:eastAsia="ru-RU"/>
        </w:rPr>
        <w:t>согласны (кол-во 178/95,7%), частично согласны (кол-во  8/4,3%), не согласны (кол-во/ %);</w:t>
      </w:r>
    </w:p>
    <w:p w:rsidR="009F5131" w:rsidRPr="00173F2C" w:rsidRDefault="009F5131" w:rsidP="00EF1CE7">
      <w:pPr>
        <w:pStyle w:val="a8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На вопрос «Удовлетворяет ли Вас материально-техническое оснащение помещений детского сада» большинство родителей ответили положительно: </w:t>
      </w: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согласны (кол-во 117/62,9%), частично согласны (кол-во 64/34,4%), не согласны (кол-во 5/2,7%);</w:t>
      </w:r>
    </w:p>
    <w:p w:rsidR="009F5131" w:rsidRPr="00173F2C" w:rsidRDefault="009F5131" w:rsidP="00EF1CE7">
      <w:pPr>
        <w:pStyle w:val="a8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Качество питания детей в детском саду удовлетворяет </w:t>
      </w: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172/92,4% родителей, частично согласились 14/7,6%;</w:t>
      </w:r>
    </w:p>
    <w:p w:rsidR="009F5131" w:rsidRPr="00173F2C" w:rsidRDefault="009F5131" w:rsidP="00EF1CE7">
      <w:pPr>
        <w:pStyle w:val="a8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Большинство родителей считают, что в нашем саду имеются возможности развития творческих способностей и интересов детей: </w:t>
      </w: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согласны (кол-во 172/92,4%), частично согласны (кол-во 12/6,5%), не согласны (кол-во 2/1,1%);</w:t>
      </w:r>
    </w:p>
    <w:p w:rsidR="009F5131" w:rsidRPr="00173F2C" w:rsidRDefault="009F5131" w:rsidP="00EF1CE7">
      <w:pPr>
        <w:pStyle w:val="a8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Родители информированы о том, что в ДОУ установлено время для приема граждан членами администрации дошкольного учреждения</w:t>
      </w:r>
      <w:r w:rsidRPr="00173F2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: </w:t>
      </w: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согласны (кол-во 172/92,4%), частично согласны (кол-во 14/7,6%), не согласны (кол-во/ %);</w:t>
      </w:r>
    </w:p>
    <w:p w:rsidR="009F5131" w:rsidRPr="00173F2C" w:rsidRDefault="009F5131" w:rsidP="00EF1CE7">
      <w:pPr>
        <w:pStyle w:val="a8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Практически все родители согласны с тем, что в нашем детском саду работают квалифицированные и компетентные педагоги и специалисты, отличающиеся вежливостью и доброжелательностью</w:t>
      </w:r>
      <w:r w:rsidRPr="00173F2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: </w:t>
      </w: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согласны (кол-во 183/98,4%), частично согласны (кол-во 3/1,7%), не согласны (кол-во/ %);</w:t>
      </w:r>
    </w:p>
    <w:p w:rsidR="009F5131" w:rsidRPr="00173F2C" w:rsidRDefault="009F5131" w:rsidP="00EF1CE7">
      <w:pPr>
        <w:pStyle w:val="a8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В ДОУ образовательный процесс ориентирован на развитие личности каждого ребёнка. С эти согласны 173/93%  опрошенных родителей, частично согласны 13/7% родителей;</w:t>
      </w:r>
    </w:p>
    <w:p w:rsidR="009F5131" w:rsidRPr="00173F2C" w:rsidRDefault="009F5131" w:rsidP="00EF1CE7">
      <w:pPr>
        <w:pStyle w:val="a8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Ребенок овладел в ДОУ соответствующими возрасту знаниями и умениями</w:t>
      </w:r>
      <w:r w:rsidRPr="00173F2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: </w:t>
      </w: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согласны (кол-во 178/95,7%), частично согласны (кол-во 8/4,3%), не согласны (кол-во/ %);</w:t>
      </w:r>
    </w:p>
    <w:p w:rsidR="009F5131" w:rsidRPr="00173F2C" w:rsidRDefault="009F5131" w:rsidP="00EF1CE7">
      <w:pPr>
        <w:pStyle w:val="a7"/>
        <w:spacing w:before="0" w:beforeAutospacing="0" w:after="0" w:afterAutospacing="0"/>
        <w:ind w:firstLine="709"/>
        <w:jc w:val="both"/>
      </w:pPr>
      <w:r w:rsidRPr="00173F2C">
        <w:t>Таким образом, можно сделать вывод: 8</w:t>
      </w:r>
      <w:r w:rsidR="00E95DE8">
        <w:t>8</w:t>
      </w:r>
      <w:r w:rsidRPr="00173F2C">
        <w:t xml:space="preserve"> % родителей высоко оценивают уровень оказания образовательных услуг в МБ ДОУ №40.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Оценка кадрового обеспечения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 укомплектован педагогами на 100 </w:t>
      </w:r>
      <w:r w:rsidR="009F513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%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согласно штатному расписанию. Педагогический коллектив Детского сада насчитывает </w:t>
      </w:r>
      <w:r w:rsidR="00B866E0"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специалист</w:t>
      </w:r>
      <w:r w:rsidR="00B866E0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. Соотношение воспитанников, приходящихся на 1 взрослого:</w:t>
      </w:r>
    </w:p>
    <w:p w:rsidR="00A479A1" w:rsidRPr="00173F2C" w:rsidRDefault="00A479A1" w:rsidP="00EF1CE7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воспитанник/педагоги – </w:t>
      </w:r>
      <w:r w:rsidR="009F513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/1;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За 20</w:t>
      </w:r>
      <w:r w:rsidR="009B2EDD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B866E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педагогические работники прошли аттестацию и получили:</w:t>
      </w:r>
    </w:p>
    <w:p w:rsidR="00A479A1" w:rsidRPr="00173F2C" w:rsidRDefault="00A479A1" w:rsidP="00EF1CE7">
      <w:pPr>
        <w:numPr>
          <w:ilvl w:val="0"/>
          <w:numId w:val="8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высшую квалификационную категорию – </w:t>
      </w:r>
      <w:r w:rsidR="00B866E0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F513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479A1" w:rsidRPr="00173F2C" w:rsidRDefault="00A479A1" w:rsidP="00EF1CE7">
      <w:pPr>
        <w:numPr>
          <w:ilvl w:val="0"/>
          <w:numId w:val="8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первую квалификационную категорию – </w:t>
      </w:r>
      <w:r w:rsidR="00B86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</w:t>
      </w:r>
      <w:r w:rsidR="00A928C5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</w:t>
      </w:r>
      <w:r w:rsid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928C5" w:rsidRDefault="00A928C5" w:rsidP="00EF1CE7">
      <w:pPr>
        <w:shd w:val="clear" w:color="auto" w:fill="FFFFFF"/>
        <w:tabs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итогам последней аттестации, категорийный состав педагогов следующий:</w:t>
      </w:r>
    </w:p>
    <w:p w:rsidR="00800AC9" w:rsidRPr="00173F2C" w:rsidRDefault="00800AC9" w:rsidP="00EF1CE7">
      <w:pPr>
        <w:shd w:val="clear" w:color="auto" w:fill="FFFFFF"/>
        <w:tabs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242"/>
        <w:gridCol w:w="2027"/>
        <w:gridCol w:w="2027"/>
        <w:gridCol w:w="2027"/>
        <w:gridCol w:w="2027"/>
      </w:tblGrid>
      <w:tr w:rsidR="00800AC9" w:rsidRPr="00F4037D" w:rsidTr="00800AC9">
        <w:trPr>
          <w:jc w:val="center"/>
        </w:trPr>
        <w:tc>
          <w:tcPr>
            <w:tcW w:w="1242" w:type="dxa"/>
            <w:vMerge w:val="restart"/>
            <w:vAlign w:val="center"/>
          </w:tcPr>
          <w:p w:rsidR="00800AC9" w:rsidRPr="00F4037D" w:rsidRDefault="00800AC9" w:rsidP="0057434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4037D">
              <w:rPr>
                <w:rFonts w:ascii="Times New Roman" w:hAnsi="Times New Roman" w:cs="Times New Roman"/>
                <w:sz w:val="24"/>
                <w:szCs w:val="28"/>
              </w:rPr>
              <w:t>Итого педагогов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</w:tc>
        <w:tc>
          <w:tcPr>
            <w:tcW w:w="2027" w:type="dxa"/>
            <w:vAlign w:val="center"/>
          </w:tcPr>
          <w:p w:rsidR="00800AC9" w:rsidRPr="00F4037D" w:rsidRDefault="00800AC9" w:rsidP="0057434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4037D">
              <w:rPr>
                <w:rFonts w:ascii="Times New Roman" w:hAnsi="Times New Roman" w:cs="Times New Roman"/>
                <w:sz w:val="24"/>
                <w:szCs w:val="28"/>
              </w:rPr>
              <w:t xml:space="preserve">С высшей </w:t>
            </w:r>
            <w:proofErr w:type="spellStart"/>
            <w:r w:rsidRPr="00F4037D">
              <w:rPr>
                <w:rFonts w:ascii="Times New Roman" w:hAnsi="Times New Roman" w:cs="Times New Roman"/>
                <w:sz w:val="24"/>
                <w:szCs w:val="28"/>
              </w:rPr>
              <w:t>кв.кат</w:t>
            </w:r>
            <w:proofErr w:type="spellEnd"/>
          </w:p>
        </w:tc>
        <w:tc>
          <w:tcPr>
            <w:tcW w:w="2027" w:type="dxa"/>
            <w:vAlign w:val="center"/>
          </w:tcPr>
          <w:p w:rsidR="00800AC9" w:rsidRPr="00F4037D" w:rsidRDefault="00800AC9" w:rsidP="0057434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4037D">
              <w:rPr>
                <w:rFonts w:ascii="Times New Roman" w:hAnsi="Times New Roman" w:cs="Times New Roman"/>
                <w:sz w:val="24"/>
                <w:szCs w:val="28"/>
              </w:rPr>
              <w:t xml:space="preserve">С первой </w:t>
            </w:r>
            <w:proofErr w:type="spellStart"/>
            <w:r w:rsidRPr="00F4037D">
              <w:rPr>
                <w:rFonts w:ascii="Times New Roman" w:hAnsi="Times New Roman" w:cs="Times New Roman"/>
                <w:sz w:val="24"/>
                <w:szCs w:val="28"/>
              </w:rPr>
              <w:t>кв.кат</w:t>
            </w:r>
            <w:proofErr w:type="spellEnd"/>
          </w:p>
        </w:tc>
        <w:tc>
          <w:tcPr>
            <w:tcW w:w="2027" w:type="dxa"/>
            <w:vAlign w:val="center"/>
          </w:tcPr>
          <w:p w:rsidR="00800AC9" w:rsidRPr="00F4037D" w:rsidRDefault="00800AC9" w:rsidP="0057434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4037D">
              <w:rPr>
                <w:rFonts w:ascii="Times New Roman" w:hAnsi="Times New Roman" w:cs="Times New Roman"/>
                <w:sz w:val="24"/>
                <w:szCs w:val="28"/>
              </w:rPr>
              <w:t>СЗД</w:t>
            </w:r>
          </w:p>
        </w:tc>
        <w:tc>
          <w:tcPr>
            <w:tcW w:w="2027" w:type="dxa"/>
            <w:vAlign w:val="center"/>
          </w:tcPr>
          <w:p w:rsidR="00800AC9" w:rsidRPr="00F4037D" w:rsidRDefault="00800AC9" w:rsidP="0057434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F4037D">
              <w:rPr>
                <w:rFonts w:ascii="Times New Roman" w:hAnsi="Times New Roman" w:cs="Times New Roman"/>
                <w:sz w:val="24"/>
                <w:szCs w:val="28"/>
              </w:rPr>
              <w:t>Н/А</w:t>
            </w:r>
          </w:p>
        </w:tc>
      </w:tr>
      <w:tr w:rsidR="00B866E0" w:rsidRPr="00F4037D" w:rsidTr="00800AC9">
        <w:trPr>
          <w:trHeight w:val="197"/>
          <w:jc w:val="center"/>
        </w:trPr>
        <w:tc>
          <w:tcPr>
            <w:tcW w:w="1242" w:type="dxa"/>
            <w:vMerge/>
            <w:vAlign w:val="center"/>
          </w:tcPr>
          <w:p w:rsidR="00B866E0" w:rsidRPr="00F4037D" w:rsidRDefault="00B866E0" w:rsidP="00B866E0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027" w:type="dxa"/>
            <w:vAlign w:val="center"/>
          </w:tcPr>
          <w:p w:rsidR="00B866E0" w:rsidRPr="00F4037D" w:rsidRDefault="00B866E0" w:rsidP="00B866E0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 (25%)</w:t>
            </w:r>
          </w:p>
        </w:tc>
        <w:tc>
          <w:tcPr>
            <w:tcW w:w="2027" w:type="dxa"/>
            <w:vAlign w:val="center"/>
          </w:tcPr>
          <w:p w:rsidR="00B866E0" w:rsidRPr="00F4037D" w:rsidRDefault="00B866E0" w:rsidP="00B866E0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 (41,67%)</w:t>
            </w:r>
          </w:p>
        </w:tc>
        <w:tc>
          <w:tcPr>
            <w:tcW w:w="2027" w:type="dxa"/>
            <w:vAlign w:val="center"/>
          </w:tcPr>
          <w:p w:rsidR="00B866E0" w:rsidRPr="00F4037D" w:rsidRDefault="00B866E0" w:rsidP="00B866E0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 (25%)</w:t>
            </w:r>
          </w:p>
        </w:tc>
        <w:tc>
          <w:tcPr>
            <w:tcW w:w="2027" w:type="dxa"/>
            <w:vAlign w:val="center"/>
          </w:tcPr>
          <w:p w:rsidR="00B866E0" w:rsidRPr="00F4037D" w:rsidRDefault="00B866E0" w:rsidP="00B866E0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 (8,33%)</w:t>
            </w:r>
          </w:p>
        </w:tc>
      </w:tr>
      <w:tr w:rsidR="00B866E0" w:rsidRPr="00F4037D" w:rsidTr="00800AC9">
        <w:trPr>
          <w:jc w:val="center"/>
        </w:trPr>
        <w:tc>
          <w:tcPr>
            <w:tcW w:w="1242" w:type="dxa"/>
            <w:vMerge/>
            <w:vAlign w:val="center"/>
          </w:tcPr>
          <w:p w:rsidR="00B866E0" w:rsidRPr="00F4037D" w:rsidRDefault="00B866E0" w:rsidP="00B866E0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4054" w:type="dxa"/>
            <w:gridSpan w:val="2"/>
            <w:vAlign w:val="center"/>
          </w:tcPr>
          <w:p w:rsidR="00B866E0" w:rsidRPr="003D6607" w:rsidRDefault="00B866E0" w:rsidP="00B866E0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3D6607">
              <w:rPr>
                <w:rFonts w:ascii="Times New Roman" w:hAnsi="Times New Roman" w:cs="Times New Roman"/>
                <w:sz w:val="24"/>
                <w:szCs w:val="28"/>
              </w:rPr>
              <w:t>16 (66,67%)</w:t>
            </w:r>
          </w:p>
        </w:tc>
        <w:tc>
          <w:tcPr>
            <w:tcW w:w="4054" w:type="dxa"/>
            <w:gridSpan w:val="2"/>
            <w:vAlign w:val="center"/>
          </w:tcPr>
          <w:p w:rsidR="00B866E0" w:rsidRPr="003D6607" w:rsidRDefault="00B866E0" w:rsidP="00B866E0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3D6607">
              <w:rPr>
                <w:rFonts w:ascii="Times New Roman" w:hAnsi="Times New Roman" w:cs="Times New Roman"/>
                <w:sz w:val="24"/>
                <w:szCs w:val="28"/>
              </w:rPr>
              <w:t xml:space="preserve">8 (33,33%) </w:t>
            </w:r>
          </w:p>
        </w:tc>
      </w:tr>
    </w:tbl>
    <w:p w:rsidR="00800AC9" w:rsidRDefault="00800AC9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Курсы </w:t>
      </w: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hyperlink r:id="rId8" w:anchor="/document/16/4019/" w:history="1">
        <w:r w:rsidRPr="00173F2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повышения квалификации</w:t>
        </w:r>
      </w:hyperlink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 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в 20</w:t>
      </w:r>
      <w:r w:rsid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B86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году прошли </w:t>
      </w:r>
      <w:r w:rsidR="00B866E0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работников Детского сада, из них </w:t>
      </w:r>
      <w:r w:rsidR="00B86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педагогов</w:t>
      </w:r>
      <w:r w:rsidR="00937243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подлежащих прохождению КПК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A479A1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итогам 20</w:t>
      </w:r>
      <w:r w:rsidR="00800AC9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B866E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года Детский сад готов перейти на применение профессиональных стандартов. Из </w:t>
      </w:r>
      <w:r w:rsidR="00A928C5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B86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педагогических работников Детского сада </w:t>
      </w:r>
      <w:r w:rsidR="00A928C5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соответствуют квалификационным требованиям </w:t>
      </w:r>
      <w:proofErr w:type="spellStart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профстандарта</w:t>
      </w:r>
      <w:proofErr w:type="spellEnd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«Педагог». Их должностные инструкции соответствуют трудовым функциям, установленным </w:t>
      </w:r>
      <w:proofErr w:type="spellStart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профстандартом</w:t>
      </w:r>
      <w:proofErr w:type="spellEnd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 «Педагог».</w:t>
      </w:r>
    </w:p>
    <w:p w:rsidR="00616509" w:rsidRPr="00173F2C" w:rsidRDefault="00616509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79A1" w:rsidRDefault="00666E04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5094DB12" wp14:editId="4DB66E4F">
            <wp:extent cx="5715000" cy="1733550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616509" w:rsidRDefault="00616509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A479A1" w:rsidRPr="00173F2C" w:rsidRDefault="00666E04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491C4D95" wp14:editId="6E4B9D10">
            <wp:extent cx="5715000" cy="1628775"/>
            <wp:effectExtent l="0" t="0" r="0" b="9525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663AE3" w:rsidRPr="00173F2C" w:rsidRDefault="00663AE3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DE8" w:rsidRDefault="00663AE3" w:rsidP="00E652D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3F2C">
        <w:rPr>
          <w:rFonts w:ascii="Times New Roman" w:hAnsi="Times New Roman" w:cs="Times New Roman"/>
          <w:sz w:val="24"/>
          <w:szCs w:val="24"/>
        </w:rPr>
        <w:lastRenderedPageBreak/>
        <w:t xml:space="preserve">Педагоги нашего детского сада активно принимают участие в конференциях и практических семинарах различного уровня. Публикуют статьи из опыта работы в сборниках материалов конференций и семинаров, представляют дидактические игры и пособия. Помимо заочного участия педагоги ДОУ принимаю очное участие в различных мероприятиях. </w:t>
      </w:r>
      <w:r w:rsidR="00E95DE8" w:rsidRPr="00E95DE8">
        <w:rPr>
          <w:rFonts w:ascii="Times New Roman" w:hAnsi="Times New Roman" w:cs="Times New Roman"/>
          <w:sz w:val="24"/>
          <w:szCs w:val="28"/>
        </w:rPr>
        <w:t>В отчетном учебном году на базе нашего ДОУ прошло методическое объединение воспитателей</w:t>
      </w:r>
      <w:r w:rsidR="00666E04" w:rsidRPr="00666E04">
        <w:t xml:space="preserve"> </w:t>
      </w:r>
      <w:r w:rsidR="00666E04" w:rsidRPr="00666E04">
        <w:rPr>
          <w:rFonts w:ascii="Times New Roman" w:hAnsi="Times New Roman" w:cs="Times New Roman"/>
          <w:sz w:val="24"/>
        </w:rPr>
        <w:t xml:space="preserve">дошкольных образовательных учреждений города по проблеме </w:t>
      </w:r>
      <w:r w:rsidR="00666E04" w:rsidRPr="00666E04">
        <w:rPr>
          <w:rFonts w:ascii="Times New Roman" w:hAnsi="Times New Roman" w:cs="Times New Roman"/>
          <w:sz w:val="24"/>
          <w:szCs w:val="28"/>
        </w:rPr>
        <w:t>«</w:t>
      </w:r>
      <w:r w:rsidR="00666E04" w:rsidRPr="00666E04">
        <w:rPr>
          <w:rFonts w:ascii="Times New Roman" w:hAnsi="Times New Roman" w:cs="Times New Roman"/>
          <w:sz w:val="24"/>
        </w:rPr>
        <w:t>Развитие речи детей младшего дошкольного возраста посредством развития мелкой моторики</w:t>
      </w:r>
      <w:r w:rsidR="00666E04" w:rsidRPr="00666E04">
        <w:rPr>
          <w:rFonts w:ascii="Times New Roman" w:hAnsi="Times New Roman" w:cs="Times New Roman"/>
          <w:sz w:val="24"/>
          <w:szCs w:val="28"/>
        </w:rPr>
        <w:t>»</w:t>
      </w:r>
      <w:r w:rsidR="00E95DE8" w:rsidRPr="00E95DE8">
        <w:rPr>
          <w:rFonts w:ascii="Times New Roman" w:hAnsi="Times New Roman" w:cs="Times New Roman"/>
          <w:sz w:val="24"/>
          <w:szCs w:val="28"/>
        </w:rPr>
        <w:t xml:space="preserve">, </w:t>
      </w:r>
      <w:r w:rsidR="00666E04" w:rsidRPr="00666E04">
        <w:rPr>
          <w:rFonts w:ascii="Times New Roman" w:hAnsi="Times New Roman" w:cs="Times New Roman"/>
          <w:sz w:val="24"/>
        </w:rPr>
        <w:t>кустово</w:t>
      </w:r>
      <w:r w:rsidR="00666E04">
        <w:rPr>
          <w:rFonts w:ascii="Times New Roman" w:hAnsi="Times New Roman" w:cs="Times New Roman"/>
          <w:sz w:val="24"/>
        </w:rPr>
        <w:t>е</w:t>
      </w:r>
      <w:r w:rsidR="00666E04" w:rsidRPr="00666E04">
        <w:rPr>
          <w:rFonts w:ascii="Times New Roman" w:hAnsi="Times New Roman" w:cs="Times New Roman"/>
          <w:sz w:val="24"/>
        </w:rPr>
        <w:t xml:space="preserve"> методическо</w:t>
      </w:r>
      <w:r w:rsidR="00666E04">
        <w:rPr>
          <w:rFonts w:ascii="Times New Roman" w:hAnsi="Times New Roman" w:cs="Times New Roman"/>
          <w:sz w:val="24"/>
        </w:rPr>
        <w:t>е</w:t>
      </w:r>
      <w:r w:rsidR="00666E04" w:rsidRPr="00666E04">
        <w:rPr>
          <w:rFonts w:ascii="Times New Roman" w:hAnsi="Times New Roman" w:cs="Times New Roman"/>
          <w:sz w:val="24"/>
        </w:rPr>
        <w:t xml:space="preserve"> объединени</w:t>
      </w:r>
      <w:r w:rsidR="00666E04">
        <w:rPr>
          <w:rFonts w:ascii="Times New Roman" w:hAnsi="Times New Roman" w:cs="Times New Roman"/>
          <w:sz w:val="24"/>
        </w:rPr>
        <w:t>е</w:t>
      </w:r>
      <w:r w:rsidR="00666E04" w:rsidRPr="00666E04">
        <w:rPr>
          <w:rFonts w:ascii="Times New Roman" w:hAnsi="Times New Roman" w:cs="Times New Roman"/>
          <w:sz w:val="24"/>
        </w:rPr>
        <w:t xml:space="preserve"> для воспитателей дошкольных образовательных учреждений города по проблеме </w:t>
      </w:r>
      <w:r w:rsidR="00666E04" w:rsidRPr="00666E04">
        <w:rPr>
          <w:rFonts w:ascii="Times New Roman" w:hAnsi="Times New Roman" w:cs="Times New Roman"/>
          <w:sz w:val="24"/>
          <w:szCs w:val="28"/>
        </w:rPr>
        <w:t>«</w:t>
      </w:r>
      <w:r w:rsidR="00666E04" w:rsidRPr="00666E04">
        <w:rPr>
          <w:rFonts w:ascii="Times New Roman" w:hAnsi="Times New Roman" w:cs="Times New Roman"/>
          <w:sz w:val="24"/>
          <w:shd w:val="clear" w:color="auto" w:fill="FFFFFF"/>
        </w:rPr>
        <w:t>Развитие познавательно-речевой деятельности детей старшего дошкольного возраста</w:t>
      </w:r>
      <w:r w:rsidR="00666E04" w:rsidRPr="00666E04">
        <w:rPr>
          <w:rFonts w:ascii="Times New Roman" w:hAnsi="Times New Roman" w:cs="Times New Roman"/>
          <w:sz w:val="24"/>
          <w:szCs w:val="28"/>
        </w:rPr>
        <w:t>»</w:t>
      </w:r>
      <w:r w:rsidR="00666E04" w:rsidRPr="00666E04">
        <w:rPr>
          <w:rFonts w:ascii="Times New Roman" w:hAnsi="Times New Roman" w:cs="Times New Roman"/>
          <w:sz w:val="24"/>
          <w:szCs w:val="28"/>
        </w:rPr>
        <w:t>,</w:t>
      </w:r>
      <w:r w:rsidR="00666E04" w:rsidRPr="00666E04">
        <w:rPr>
          <w:sz w:val="24"/>
          <w:szCs w:val="28"/>
        </w:rPr>
        <w:t xml:space="preserve"> </w:t>
      </w:r>
      <w:r w:rsidR="009D00AC" w:rsidRPr="009D00AC">
        <w:rPr>
          <w:rFonts w:ascii="Times New Roman" w:hAnsi="Times New Roman" w:cs="Times New Roman"/>
          <w:sz w:val="24"/>
        </w:rPr>
        <w:t>на кустово</w:t>
      </w:r>
      <w:r w:rsidR="009D00AC">
        <w:rPr>
          <w:rFonts w:ascii="Times New Roman" w:hAnsi="Times New Roman" w:cs="Times New Roman"/>
          <w:sz w:val="24"/>
        </w:rPr>
        <w:t>е</w:t>
      </w:r>
      <w:r w:rsidR="009D00AC" w:rsidRPr="009D00AC">
        <w:rPr>
          <w:rFonts w:ascii="Times New Roman" w:hAnsi="Times New Roman" w:cs="Times New Roman"/>
          <w:sz w:val="24"/>
        </w:rPr>
        <w:t xml:space="preserve"> методическо</w:t>
      </w:r>
      <w:r w:rsidR="009D00AC">
        <w:rPr>
          <w:rFonts w:ascii="Times New Roman" w:hAnsi="Times New Roman" w:cs="Times New Roman"/>
          <w:sz w:val="24"/>
        </w:rPr>
        <w:t>е</w:t>
      </w:r>
      <w:r w:rsidR="009D00AC" w:rsidRPr="009D00AC">
        <w:rPr>
          <w:rFonts w:ascii="Times New Roman" w:hAnsi="Times New Roman" w:cs="Times New Roman"/>
          <w:sz w:val="24"/>
        </w:rPr>
        <w:t xml:space="preserve"> объединени</w:t>
      </w:r>
      <w:r w:rsidR="009D00AC">
        <w:rPr>
          <w:rFonts w:ascii="Times New Roman" w:hAnsi="Times New Roman" w:cs="Times New Roman"/>
          <w:sz w:val="24"/>
        </w:rPr>
        <w:t>е</w:t>
      </w:r>
      <w:r w:rsidR="009D00AC" w:rsidRPr="009D00AC">
        <w:rPr>
          <w:rFonts w:ascii="Times New Roman" w:hAnsi="Times New Roman" w:cs="Times New Roman"/>
          <w:sz w:val="24"/>
        </w:rPr>
        <w:t xml:space="preserve"> для воспитателей дошкольных образовательных учреждений города по проблеме «Профилактика нарушений речевого развития у детей дошкольного возраста через различные виды деятельности»</w:t>
      </w:r>
      <w:r w:rsidR="009D00AC" w:rsidRPr="009D00AC">
        <w:rPr>
          <w:rFonts w:ascii="Times New Roman" w:hAnsi="Times New Roman" w:cs="Times New Roman"/>
          <w:sz w:val="24"/>
        </w:rPr>
        <w:t>,</w:t>
      </w:r>
      <w:r w:rsidR="009D00AC">
        <w:t xml:space="preserve"> </w:t>
      </w:r>
      <w:r w:rsidR="00E95DE8" w:rsidRPr="00E95DE8">
        <w:rPr>
          <w:rFonts w:ascii="Times New Roman" w:hAnsi="Times New Roman" w:cs="Times New Roman"/>
          <w:sz w:val="24"/>
          <w:szCs w:val="28"/>
        </w:rPr>
        <w:t xml:space="preserve">где педагоги поделились опытом работы. </w:t>
      </w:r>
      <w:r w:rsidR="003A1AD1" w:rsidRPr="003A1AD1">
        <w:rPr>
          <w:rFonts w:ascii="Times New Roman" w:hAnsi="Times New Roman" w:cs="Times New Roman"/>
          <w:bCs/>
          <w:sz w:val="24"/>
          <w:szCs w:val="24"/>
        </w:rPr>
        <w:t xml:space="preserve">Заведующий детским садом Балашова С.И. выступила с сообщением из опыта работы на </w:t>
      </w:r>
      <w:r w:rsidR="009D00AC" w:rsidRPr="009D00AC">
        <w:rPr>
          <w:rFonts w:ascii="Times New Roman" w:hAnsi="Times New Roman" w:cs="Times New Roman"/>
          <w:sz w:val="24"/>
        </w:rPr>
        <w:t>Региональном семинаре-практикуме для педагогов образовательных учреждений «Формирование экологической культуры дошкольников через использование современных форм и методов работы»</w:t>
      </w:r>
      <w:r w:rsidR="003A1AD1" w:rsidRPr="003A1AD1">
        <w:rPr>
          <w:rFonts w:ascii="Times New Roman" w:hAnsi="Times New Roman" w:cs="Times New Roman"/>
          <w:bCs/>
          <w:sz w:val="24"/>
          <w:szCs w:val="28"/>
        </w:rPr>
        <w:t>.</w:t>
      </w:r>
    </w:p>
    <w:p w:rsidR="00A479A1" w:rsidRDefault="00A479A1" w:rsidP="00E652D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В 20</w:t>
      </w:r>
      <w:r w:rsidR="00E95DE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9D00A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педагоги </w:t>
      </w:r>
      <w:r w:rsidR="003A1D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дети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 приняли участие:</w:t>
      </w:r>
    </w:p>
    <w:p w:rsidR="009D00AC" w:rsidRDefault="009D00AC" w:rsidP="00E652D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00AC" w:rsidRPr="00E652DA" w:rsidRDefault="009D00AC" w:rsidP="00E652DA">
      <w:pPr>
        <w:pStyle w:val="1"/>
        <w:spacing w:before="0" w:beforeAutospacing="0" w:after="0" w:afterAutospacing="0"/>
        <w:ind w:firstLine="709"/>
        <w:rPr>
          <w:b w:val="0"/>
          <w:sz w:val="24"/>
          <w:szCs w:val="24"/>
        </w:rPr>
      </w:pPr>
      <w:r w:rsidRPr="00E652DA">
        <w:rPr>
          <w:b w:val="0"/>
          <w:sz w:val="24"/>
          <w:szCs w:val="24"/>
        </w:rPr>
        <w:t xml:space="preserve">Диплом 1 степени воспитателю по обучению татарскому языку </w:t>
      </w:r>
      <w:proofErr w:type="spellStart"/>
      <w:r w:rsidRPr="00E652DA">
        <w:rPr>
          <w:b w:val="0"/>
          <w:sz w:val="24"/>
          <w:szCs w:val="24"/>
        </w:rPr>
        <w:t>Локмановой</w:t>
      </w:r>
      <w:proofErr w:type="spellEnd"/>
      <w:r w:rsidRPr="00E652DA">
        <w:rPr>
          <w:b w:val="0"/>
          <w:sz w:val="24"/>
          <w:szCs w:val="24"/>
        </w:rPr>
        <w:t xml:space="preserve"> А.У. за участие </w:t>
      </w:r>
      <w:proofErr w:type="gramStart"/>
      <w:r w:rsidRPr="00E652DA">
        <w:rPr>
          <w:b w:val="0"/>
          <w:sz w:val="24"/>
          <w:szCs w:val="24"/>
        </w:rPr>
        <w:t>в  Республиканском</w:t>
      </w:r>
      <w:proofErr w:type="gramEnd"/>
      <w:r w:rsidRPr="00E652DA">
        <w:rPr>
          <w:b w:val="0"/>
          <w:sz w:val="24"/>
          <w:szCs w:val="24"/>
        </w:rPr>
        <w:t xml:space="preserve"> конкурсе  творческих работ среди воспитанников, учащихся и педагогических работников образовательных организаций «Весна победы». Казань (29.05.2022) </w:t>
      </w:r>
    </w:p>
    <w:p w:rsidR="009D00AC" w:rsidRPr="00E652DA" w:rsidRDefault="009D00AC" w:rsidP="00E652D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52DA">
        <w:rPr>
          <w:rFonts w:ascii="Times New Roman" w:hAnsi="Times New Roman" w:cs="Times New Roman"/>
          <w:sz w:val="24"/>
          <w:szCs w:val="24"/>
        </w:rPr>
        <w:t xml:space="preserve">Диплом 1 </w:t>
      </w:r>
      <w:proofErr w:type="gramStart"/>
      <w:r w:rsidRPr="00E652DA">
        <w:rPr>
          <w:rFonts w:ascii="Times New Roman" w:hAnsi="Times New Roman" w:cs="Times New Roman"/>
          <w:sz w:val="24"/>
          <w:szCs w:val="24"/>
        </w:rPr>
        <w:t xml:space="preserve">степени  </w:t>
      </w:r>
      <w:r w:rsidRPr="00E652DA">
        <w:rPr>
          <w:rFonts w:ascii="Times New Roman" w:hAnsi="Times New Roman" w:cs="Times New Roman"/>
          <w:sz w:val="24"/>
          <w:szCs w:val="24"/>
        </w:rPr>
        <w:t>коллективу</w:t>
      </w:r>
      <w:proofErr w:type="gramEnd"/>
      <w:r w:rsidRPr="00E652DA">
        <w:rPr>
          <w:rFonts w:ascii="Times New Roman" w:hAnsi="Times New Roman" w:cs="Times New Roman"/>
          <w:sz w:val="24"/>
          <w:szCs w:val="24"/>
        </w:rPr>
        <w:t xml:space="preserve"> МБДОУ №40 </w:t>
      </w:r>
      <w:r w:rsidRPr="00E652DA">
        <w:rPr>
          <w:rFonts w:ascii="Times New Roman" w:hAnsi="Times New Roman" w:cs="Times New Roman"/>
          <w:sz w:val="24"/>
          <w:szCs w:val="24"/>
        </w:rPr>
        <w:t xml:space="preserve"> за участие в Республиканском творческом конкурсе, посвященного Дню России «Россия – Родина моя!», Менделеевск, 2022г</w:t>
      </w:r>
    </w:p>
    <w:p w:rsidR="00E652DA" w:rsidRPr="00E652DA" w:rsidRDefault="00E652DA" w:rsidP="00E652D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652DA">
        <w:rPr>
          <w:rFonts w:ascii="Times New Roman" w:hAnsi="Times New Roman" w:cs="Times New Roman"/>
          <w:sz w:val="24"/>
          <w:szCs w:val="24"/>
        </w:rPr>
        <w:t xml:space="preserve">Диплом Номинанта </w:t>
      </w:r>
      <w:r w:rsidRPr="00E652DA">
        <w:rPr>
          <w:rFonts w:ascii="Times New Roman" w:hAnsi="Times New Roman" w:cs="Times New Roman"/>
          <w:sz w:val="24"/>
          <w:szCs w:val="24"/>
        </w:rPr>
        <w:t>Муниципальн</w:t>
      </w:r>
      <w:r w:rsidRPr="00E652DA">
        <w:rPr>
          <w:rFonts w:ascii="Times New Roman" w:hAnsi="Times New Roman" w:cs="Times New Roman"/>
          <w:sz w:val="24"/>
          <w:szCs w:val="24"/>
        </w:rPr>
        <w:t>ого</w:t>
      </w:r>
      <w:r w:rsidRPr="00E652DA">
        <w:rPr>
          <w:rFonts w:ascii="Times New Roman" w:hAnsi="Times New Roman" w:cs="Times New Roman"/>
          <w:sz w:val="24"/>
          <w:szCs w:val="24"/>
        </w:rPr>
        <w:t xml:space="preserve"> этап</w:t>
      </w:r>
      <w:r w:rsidRPr="00E652DA">
        <w:rPr>
          <w:rFonts w:ascii="Times New Roman" w:hAnsi="Times New Roman" w:cs="Times New Roman"/>
          <w:sz w:val="24"/>
          <w:szCs w:val="24"/>
        </w:rPr>
        <w:t>а</w:t>
      </w:r>
      <w:r w:rsidRPr="00E652DA">
        <w:rPr>
          <w:rFonts w:ascii="Times New Roman" w:hAnsi="Times New Roman" w:cs="Times New Roman"/>
          <w:sz w:val="24"/>
          <w:szCs w:val="24"/>
        </w:rPr>
        <w:t xml:space="preserve"> Республиканского конкурса «Воспитатель года – 2023»</w:t>
      </w:r>
      <w:r w:rsidRPr="00E652DA">
        <w:rPr>
          <w:rFonts w:ascii="Times New Roman" w:hAnsi="Times New Roman" w:cs="Times New Roman"/>
          <w:sz w:val="24"/>
          <w:szCs w:val="24"/>
        </w:rPr>
        <w:t xml:space="preserve"> воспитателю </w:t>
      </w:r>
      <w:proofErr w:type="spellStart"/>
      <w:r w:rsidRPr="00E652DA">
        <w:rPr>
          <w:rFonts w:ascii="Times New Roman" w:hAnsi="Times New Roman" w:cs="Times New Roman"/>
          <w:sz w:val="24"/>
          <w:szCs w:val="24"/>
        </w:rPr>
        <w:t>Блиновой</w:t>
      </w:r>
      <w:proofErr w:type="spellEnd"/>
      <w:r w:rsidRPr="00E652DA">
        <w:rPr>
          <w:rFonts w:ascii="Times New Roman" w:hAnsi="Times New Roman" w:cs="Times New Roman"/>
          <w:sz w:val="24"/>
          <w:szCs w:val="24"/>
        </w:rPr>
        <w:t xml:space="preserve"> Ю.Е</w:t>
      </w:r>
    </w:p>
    <w:p w:rsidR="00A479A1" w:rsidRPr="00173F2C" w:rsidRDefault="00A479A1" w:rsidP="00E652DA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саморазвиваются</w:t>
      </w:r>
      <w:proofErr w:type="spellEnd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9C6C47" w:rsidRPr="00173F2C" w:rsidRDefault="009C6C47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VI. Оценка учебно-методического и библиотечно-информационного обеспечения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 </w:t>
      </w: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hyperlink r:id="rId11" w:anchor="/document/16/38785/" w:history="1">
        <w:r w:rsidRPr="00173F2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библиотека</w:t>
        </w:r>
      </w:hyperlink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 является составной частью методической службы.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В 20</w:t>
      </w:r>
      <w:r w:rsidR="003A1DF6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E652DA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Детский сад пополнил учебно-методический комплект к примерной общеобразовательной программе дошкольного образования «От рождения до школы» в соответствии с ФГОС. 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</w:t>
      </w:r>
      <w:r w:rsidR="00EF7DAA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местной деятельности педагогов: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кабинет достаточно оснащен техническим и компьютерным оборудованием.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Информационное обеспечение Детского сада включает:</w:t>
      </w:r>
    </w:p>
    <w:p w:rsidR="00A479A1" w:rsidRPr="00173F2C" w:rsidRDefault="00A479A1" w:rsidP="00EF1CE7">
      <w:pPr>
        <w:numPr>
          <w:ilvl w:val="0"/>
          <w:numId w:val="11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информационно-телекоммуникационное оборудование</w:t>
      </w:r>
      <w:r w:rsidR="00EF7DAA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компьютер</w:t>
      </w:r>
      <w:r w:rsidR="00EF7DAA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ы, ноутбуки в каждой группе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принтер, </w:t>
      </w:r>
      <w:r w:rsidR="00EF7DAA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проектор</w:t>
      </w:r>
      <w:r w:rsidR="00EF7DAA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мультимедиа;</w:t>
      </w:r>
    </w:p>
    <w:p w:rsidR="00A479A1" w:rsidRPr="00173F2C" w:rsidRDefault="00A479A1" w:rsidP="00EF1CE7">
      <w:pPr>
        <w:numPr>
          <w:ilvl w:val="0"/>
          <w:numId w:val="11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программное обеспечение – позволяет работать с текстовыми редакторами, </w:t>
      </w:r>
      <w:proofErr w:type="spellStart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интернет-ресурсами</w:t>
      </w:r>
      <w:proofErr w:type="spellEnd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, фото-, видеоматериалами, графическими редакторами.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VII. Оценка материально-технической базы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A479A1" w:rsidRPr="00173F2C" w:rsidRDefault="00A479A1" w:rsidP="00EF1CE7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групповые помещения – </w:t>
      </w:r>
      <w:r w:rsidR="00EF7DAA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479A1" w:rsidRPr="00173F2C" w:rsidRDefault="00A479A1" w:rsidP="00EF1CE7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кабинет заведующего – 1;</w:t>
      </w:r>
    </w:p>
    <w:p w:rsidR="00A479A1" w:rsidRPr="00173F2C" w:rsidRDefault="00A479A1" w:rsidP="00EF1CE7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методический кабинет – 1;</w:t>
      </w:r>
    </w:p>
    <w:p w:rsidR="00A479A1" w:rsidRPr="00173F2C" w:rsidRDefault="00A479A1" w:rsidP="00EF1CE7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музыкальный зал – 1;</w:t>
      </w:r>
    </w:p>
    <w:p w:rsidR="00A479A1" w:rsidRPr="00173F2C" w:rsidRDefault="00A479A1" w:rsidP="00EF1CE7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физкультурный зал – 1;</w:t>
      </w:r>
    </w:p>
    <w:p w:rsidR="00A479A1" w:rsidRPr="00173F2C" w:rsidRDefault="00A479A1" w:rsidP="00EF1CE7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пищеблок – 1;</w:t>
      </w:r>
    </w:p>
    <w:p w:rsidR="00A479A1" w:rsidRPr="00173F2C" w:rsidRDefault="00A479A1" w:rsidP="00EF1CE7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прачечная – 1;</w:t>
      </w:r>
    </w:p>
    <w:p w:rsidR="00A479A1" w:rsidRPr="00173F2C" w:rsidRDefault="00A479A1" w:rsidP="00EF1CE7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медицинский кабинет – 1;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Результаты анализа показателей деятельности организации</w:t>
      </w:r>
    </w:p>
    <w:p w:rsidR="00EF7DAA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приведены по состоянию на 30.12.20</w:t>
      </w:r>
      <w:r w:rsidR="003A1DF6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E652DA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W w:w="1020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1"/>
        <w:gridCol w:w="6520"/>
        <w:gridCol w:w="1417"/>
        <w:gridCol w:w="1418"/>
      </w:tblGrid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7"/>
              <w:widowControl/>
              <w:spacing w:line="240" w:lineRule="auto"/>
              <w:ind w:left="57" w:right="57"/>
              <w:rPr>
                <w:rStyle w:val="FontStyle13"/>
                <w:sz w:val="24"/>
                <w:szCs w:val="24"/>
              </w:rPr>
            </w:pPr>
            <w:r w:rsidRPr="00173F2C">
              <w:rPr>
                <w:rStyle w:val="FontStyle13"/>
                <w:sz w:val="24"/>
                <w:szCs w:val="24"/>
              </w:rPr>
              <w:t>№ п/п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7"/>
              <w:widowControl/>
              <w:spacing w:line="240" w:lineRule="auto"/>
              <w:ind w:left="57" w:right="57"/>
              <w:rPr>
                <w:rStyle w:val="FontStyle13"/>
                <w:sz w:val="24"/>
                <w:szCs w:val="24"/>
              </w:rPr>
            </w:pPr>
            <w:r w:rsidRPr="00173F2C">
              <w:rPr>
                <w:rStyle w:val="FontStyle13"/>
                <w:sz w:val="24"/>
                <w:szCs w:val="24"/>
              </w:rPr>
              <w:t>Показатели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7"/>
              <w:widowControl/>
              <w:spacing w:line="240" w:lineRule="auto"/>
              <w:ind w:left="57" w:right="57"/>
              <w:rPr>
                <w:rStyle w:val="FontStyle13"/>
                <w:sz w:val="24"/>
                <w:szCs w:val="24"/>
              </w:rPr>
            </w:pPr>
            <w:r w:rsidRPr="00173F2C">
              <w:rPr>
                <w:rStyle w:val="FontStyle13"/>
                <w:sz w:val="24"/>
                <w:szCs w:val="24"/>
              </w:rPr>
              <w:t>Единица измерения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7"/>
              <w:widowControl/>
              <w:spacing w:line="240" w:lineRule="auto"/>
              <w:ind w:left="57" w:right="57"/>
              <w:jc w:val="center"/>
              <w:rPr>
                <w:rStyle w:val="FontStyle13"/>
                <w:sz w:val="24"/>
                <w:szCs w:val="24"/>
              </w:rPr>
            </w:pPr>
            <w:r w:rsidRPr="00173F2C">
              <w:rPr>
                <w:rStyle w:val="FontStyle13"/>
                <w:sz w:val="24"/>
                <w:szCs w:val="24"/>
              </w:rPr>
              <w:t>Факт. данные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7"/>
              <w:widowControl/>
              <w:spacing w:line="240" w:lineRule="auto"/>
              <w:ind w:left="57" w:right="57"/>
              <w:rPr>
                <w:rStyle w:val="FontStyle13"/>
                <w:sz w:val="24"/>
                <w:szCs w:val="24"/>
              </w:rPr>
            </w:pPr>
            <w:r w:rsidRPr="00173F2C">
              <w:rPr>
                <w:rStyle w:val="FontStyle13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6"/>
              <w:widowControl/>
              <w:ind w:left="57" w:right="57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6"/>
              <w:widowControl/>
              <w:ind w:left="57" w:right="57"/>
              <w:jc w:val="center"/>
            </w:pP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652DA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2</w:t>
            </w:r>
            <w:r w:rsidR="00E652DA">
              <w:rPr>
                <w:rStyle w:val="FontStyle15"/>
                <w:sz w:val="24"/>
                <w:szCs w:val="24"/>
              </w:rPr>
              <w:t>31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1.1.1.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в режиме полного дня (12 часов)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652DA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2</w:t>
            </w:r>
            <w:r w:rsidR="00E652DA">
              <w:rPr>
                <w:rStyle w:val="FontStyle15"/>
                <w:sz w:val="24"/>
                <w:szCs w:val="24"/>
              </w:rPr>
              <w:t>31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1.1.2.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В режиме кратковременного пребывания (3-5 часов)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-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1.1.3.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-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1.1.4.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в форме семейного образования с психолого-педагогическим сопровождением на базе МБДОУ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-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1.2.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652D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62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1.3.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652DA" w:rsidP="00575B2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169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1.4.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652DA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2</w:t>
            </w:r>
            <w:r w:rsidR="00E652DA">
              <w:rPr>
                <w:rStyle w:val="FontStyle15"/>
                <w:sz w:val="24"/>
                <w:szCs w:val="24"/>
              </w:rPr>
              <w:t>31</w:t>
            </w:r>
            <w:r w:rsidRPr="00173F2C">
              <w:rPr>
                <w:rStyle w:val="FontStyle15"/>
                <w:sz w:val="24"/>
                <w:szCs w:val="24"/>
              </w:rPr>
              <w:t xml:space="preserve"> / 100%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1.4.1.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в режиме полного дня (12 часов)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652DA" w:rsidP="00E652DA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231</w:t>
            </w:r>
            <w:r w:rsidR="00EF7DAA" w:rsidRPr="00173F2C">
              <w:rPr>
                <w:rStyle w:val="FontStyle15"/>
                <w:sz w:val="24"/>
                <w:szCs w:val="24"/>
              </w:rPr>
              <w:t xml:space="preserve"> / 100%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1.4.2.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 xml:space="preserve">в режиме продленного дня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-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1.4.3.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-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 1.5. 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воспитанников с ограниченными возможностями здоровья в общей численности воспитанников, получающих услуги: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чел./%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652DA" w:rsidP="00E652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EF7DAA" w:rsidRPr="00173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/ </w:t>
            </w:r>
            <w:r w:rsidR="00575B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="00EF7DAA" w:rsidRPr="00173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1.5.1. 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по коррекции недостатков в физическом и (или) психическом развитии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чел./%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652DA" w:rsidP="00E652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EF7DAA" w:rsidRPr="00173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/ </w:t>
            </w:r>
            <w:r w:rsidR="00575B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="00EF7DAA" w:rsidRPr="00173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1.5.2. 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по освоению образовательной программы дошкольного образования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чел./%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1.5.3. 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по присмотру и уходу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чел./%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1.6.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554A2B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554A2B">
              <w:rPr>
                <w:rStyle w:val="FontStyle14"/>
                <w:sz w:val="24"/>
                <w:szCs w:val="24"/>
              </w:rPr>
              <w:t>Средний показатель пропущенных дней при посещении МБДОУ по болезни на одного воспитанника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554A2B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554A2B">
              <w:rPr>
                <w:rStyle w:val="FontStyle14"/>
                <w:sz w:val="24"/>
                <w:szCs w:val="24"/>
              </w:rPr>
              <w:t>день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554A2B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554A2B">
              <w:rPr>
                <w:rStyle w:val="FontStyle15"/>
                <w:sz w:val="24"/>
                <w:szCs w:val="24"/>
              </w:rPr>
              <w:t>1,6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1.7.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652DA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2</w:t>
            </w:r>
            <w:r w:rsidR="00E652DA">
              <w:rPr>
                <w:rStyle w:val="FontStyle15"/>
                <w:sz w:val="24"/>
                <w:szCs w:val="24"/>
              </w:rPr>
              <w:t>4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1.7.1.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652DA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2</w:t>
            </w:r>
            <w:r w:rsidR="00E652DA">
              <w:rPr>
                <w:rStyle w:val="FontStyle15"/>
                <w:sz w:val="24"/>
                <w:szCs w:val="24"/>
              </w:rPr>
              <w:t>2</w:t>
            </w:r>
            <w:r w:rsidRPr="00173F2C">
              <w:rPr>
                <w:rStyle w:val="FontStyle15"/>
                <w:sz w:val="24"/>
                <w:szCs w:val="24"/>
              </w:rPr>
              <w:t xml:space="preserve"> / </w:t>
            </w:r>
            <w:r w:rsidR="00E652DA">
              <w:rPr>
                <w:rStyle w:val="FontStyle15"/>
                <w:sz w:val="24"/>
                <w:szCs w:val="24"/>
              </w:rPr>
              <w:t>91,7</w:t>
            </w:r>
            <w:r w:rsidRPr="00173F2C">
              <w:rPr>
                <w:rStyle w:val="FontStyle15"/>
                <w:sz w:val="24"/>
                <w:szCs w:val="24"/>
              </w:rPr>
              <w:t>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1.7.2.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численность/удельный вес численности педагогических ра</w:t>
            </w:r>
            <w:r w:rsidRPr="00173F2C">
              <w:rPr>
                <w:rStyle w:val="FontStyle14"/>
                <w:sz w:val="24"/>
                <w:szCs w:val="24"/>
              </w:rPr>
              <w:lastRenderedPageBreak/>
              <w:t>ботников, имеющих высшее образование педагогической направленности (профили)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lastRenderedPageBreak/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652DA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2</w:t>
            </w:r>
            <w:r w:rsidR="00E652DA">
              <w:rPr>
                <w:rStyle w:val="FontStyle15"/>
                <w:sz w:val="24"/>
                <w:szCs w:val="24"/>
              </w:rPr>
              <w:t>2</w:t>
            </w:r>
            <w:r w:rsidRPr="00173F2C">
              <w:rPr>
                <w:rStyle w:val="FontStyle15"/>
                <w:sz w:val="24"/>
                <w:szCs w:val="24"/>
              </w:rPr>
              <w:t xml:space="preserve"> / </w:t>
            </w:r>
            <w:r w:rsidR="00E652DA">
              <w:rPr>
                <w:rStyle w:val="FontStyle15"/>
                <w:sz w:val="24"/>
                <w:szCs w:val="24"/>
              </w:rPr>
              <w:t>91,7</w:t>
            </w:r>
            <w:r w:rsidRPr="00173F2C">
              <w:rPr>
                <w:rStyle w:val="FontStyle15"/>
                <w:sz w:val="24"/>
                <w:szCs w:val="24"/>
              </w:rPr>
              <w:t>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lastRenderedPageBreak/>
              <w:t>1.7.3.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652DA" w:rsidP="00E652DA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EF7DAA" w:rsidRPr="00173F2C">
              <w:rPr>
                <w:rStyle w:val="FontStyle15"/>
                <w:sz w:val="24"/>
                <w:szCs w:val="24"/>
              </w:rPr>
              <w:t xml:space="preserve"> / </w:t>
            </w:r>
            <w:r>
              <w:rPr>
                <w:rStyle w:val="FontStyle15"/>
                <w:sz w:val="24"/>
                <w:szCs w:val="24"/>
              </w:rPr>
              <w:t>8,3</w:t>
            </w:r>
            <w:r w:rsidR="00EF7DAA" w:rsidRPr="00173F2C">
              <w:rPr>
                <w:rStyle w:val="FontStyle15"/>
                <w:sz w:val="24"/>
                <w:szCs w:val="24"/>
              </w:rPr>
              <w:t>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1.7.4.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652DA" w:rsidP="00E652DA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EF7DAA" w:rsidRPr="00173F2C">
              <w:rPr>
                <w:rStyle w:val="FontStyle15"/>
                <w:sz w:val="24"/>
                <w:szCs w:val="24"/>
              </w:rPr>
              <w:t xml:space="preserve"> / </w:t>
            </w:r>
            <w:r>
              <w:rPr>
                <w:rStyle w:val="FontStyle15"/>
                <w:sz w:val="24"/>
                <w:szCs w:val="24"/>
              </w:rPr>
              <w:t>8,3</w:t>
            </w:r>
            <w:r w:rsidR="00EF7DAA" w:rsidRPr="00173F2C">
              <w:rPr>
                <w:rStyle w:val="FontStyle15"/>
                <w:sz w:val="24"/>
                <w:szCs w:val="24"/>
              </w:rPr>
              <w:t>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1.8.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5B1F7D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5B1F7D">
              <w:rPr>
                <w:rStyle w:val="FontStyle14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5B1F7D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5B1F7D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5B1F7D" w:rsidRDefault="005B1F7D" w:rsidP="00E652DA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5B1F7D">
              <w:rPr>
                <w:rStyle w:val="FontStyle15"/>
                <w:sz w:val="24"/>
                <w:szCs w:val="24"/>
              </w:rPr>
              <w:t>16</w:t>
            </w:r>
            <w:r w:rsidR="00EF7DAA" w:rsidRPr="005B1F7D">
              <w:rPr>
                <w:rStyle w:val="FontStyle15"/>
                <w:sz w:val="24"/>
                <w:szCs w:val="24"/>
              </w:rPr>
              <w:t xml:space="preserve"> / </w:t>
            </w:r>
            <w:r w:rsidR="00E652DA">
              <w:rPr>
                <w:rStyle w:val="FontStyle15"/>
                <w:sz w:val="24"/>
                <w:szCs w:val="24"/>
              </w:rPr>
              <w:t>66,67</w:t>
            </w:r>
            <w:r w:rsidR="00EF7DAA" w:rsidRPr="005B1F7D">
              <w:rPr>
                <w:rStyle w:val="FontStyle15"/>
                <w:sz w:val="24"/>
                <w:szCs w:val="24"/>
              </w:rPr>
              <w:t>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1.8.1.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5B1F7D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5B1F7D">
              <w:rPr>
                <w:rStyle w:val="FontStyle14"/>
                <w:sz w:val="24"/>
                <w:szCs w:val="24"/>
              </w:rPr>
              <w:t>высшая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5B1F7D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5B1F7D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5B1F7D" w:rsidRDefault="00EF7DAA" w:rsidP="00E652DA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5B1F7D">
              <w:rPr>
                <w:rStyle w:val="FontStyle15"/>
                <w:sz w:val="24"/>
                <w:szCs w:val="24"/>
              </w:rPr>
              <w:t xml:space="preserve">6 / </w:t>
            </w:r>
            <w:r w:rsidR="00E652DA">
              <w:rPr>
                <w:rStyle w:val="FontStyle15"/>
                <w:sz w:val="24"/>
                <w:szCs w:val="24"/>
              </w:rPr>
              <w:t>25</w:t>
            </w:r>
            <w:r w:rsidR="005B1F7D" w:rsidRPr="005B1F7D">
              <w:rPr>
                <w:rStyle w:val="FontStyle15"/>
                <w:sz w:val="24"/>
                <w:szCs w:val="24"/>
              </w:rPr>
              <w:t>8</w:t>
            </w:r>
            <w:r w:rsidRPr="005B1F7D">
              <w:rPr>
                <w:rStyle w:val="FontStyle15"/>
                <w:sz w:val="24"/>
                <w:szCs w:val="24"/>
              </w:rPr>
              <w:t>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1.8.2.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5B1F7D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5B1F7D">
              <w:rPr>
                <w:rStyle w:val="FontStyle14"/>
                <w:sz w:val="24"/>
                <w:szCs w:val="24"/>
              </w:rPr>
              <w:t>первая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5B1F7D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5B1F7D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5B1F7D" w:rsidRDefault="005B1F7D" w:rsidP="00E652DA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5B1F7D">
              <w:rPr>
                <w:rStyle w:val="FontStyle15"/>
                <w:sz w:val="24"/>
                <w:szCs w:val="24"/>
              </w:rPr>
              <w:t>10</w:t>
            </w:r>
            <w:r w:rsidR="00EF7DAA" w:rsidRPr="005B1F7D">
              <w:rPr>
                <w:rStyle w:val="FontStyle15"/>
                <w:sz w:val="24"/>
                <w:szCs w:val="24"/>
              </w:rPr>
              <w:t xml:space="preserve"> / </w:t>
            </w:r>
            <w:r w:rsidR="00E652DA">
              <w:rPr>
                <w:rStyle w:val="FontStyle15"/>
                <w:sz w:val="24"/>
                <w:szCs w:val="24"/>
              </w:rPr>
              <w:t>41,67</w:t>
            </w:r>
            <w:r w:rsidR="00EF7DAA" w:rsidRPr="005B1F7D">
              <w:rPr>
                <w:rStyle w:val="FontStyle15"/>
                <w:sz w:val="24"/>
                <w:szCs w:val="24"/>
              </w:rPr>
              <w:t>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1.8.3.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5B1F7D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5B1F7D">
              <w:rPr>
                <w:rStyle w:val="FontStyle14"/>
                <w:sz w:val="24"/>
                <w:szCs w:val="24"/>
              </w:rPr>
              <w:t>без категории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5B1F7D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5B1F7D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5B1F7D" w:rsidRDefault="00E652DA" w:rsidP="00E652DA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  <w:r w:rsidR="00EF7DAA" w:rsidRPr="005B1F7D">
              <w:rPr>
                <w:rStyle w:val="FontStyle15"/>
                <w:sz w:val="24"/>
                <w:szCs w:val="24"/>
              </w:rPr>
              <w:t xml:space="preserve"> / </w:t>
            </w:r>
            <w:r>
              <w:rPr>
                <w:rStyle w:val="FontStyle15"/>
                <w:sz w:val="24"/>
                <w:szCs w:val="24"/>
              </w:rPr>
              <w:t>33,33</w:t>
            </w:r>
            <w:r w:rsidR="00EF7DAA" w:rsidRPr="005B1F7D">
              <w:rPr>
                <w:rStyle w:val="FontStyle15"/>
                <w:sz w:val="24"/>
                <w:szCs w:val="24"/>
              </w:rPr>
              <w:t>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1.9.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6"/>
              <w:widowControl/>
              <w:ind w:left="57" w:right="57"/>
              <w:jc w:val="center"/>
            </w:pP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1.9.1.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до 5 лет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652DA" w:rsidP="00E652DA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</w:t>
            </w:r>
            <w:r w:rsidR="00EF7DAA" w:rsidRPr="00E84243">
              <w:rPr>
                <w:rStyle w:val="FontStyle15"/>
                <w:sz w:val="24"/>
                <w:szCs w:val="24"/>
              </w:rPr>
              <w:t xml:space="preserve"> / </w:t>
            </w:r>
            <w:r>
              <w:rPr>
                <w:rStyle w:val="FontStyle15"/>
                <w:sz w:val="24"/>
                <w:szCs w:val="24"/>
              </w:rPr>
              <w:t>12,5</w:t>
            </w:r>
            <w:r w:rsidR="00EF7DAA" w:rsidRPr="00E84243">
              <w:rPr>
                <w:rStyle w:val="FontStyle15"/>
                <w:sz w:val="24"/>
                <w:szCs w:val="24"/>
              </w:rPr>
              <w:t>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1.9.2.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свыше 20 лет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652DA" w:rsidP="00E652DA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  <w:r w:rsidR="00EF7DAA" w:rsidRPr="00E84243">
              <w:rPr>
                <w:rStyle w:val="FontStyle15"/>
                <w:sz w:val="24"/>
                <w:szCs w:val="24"/>
              </w:rPr>
              <w:t xml:space="preserve"> / </w:t>
            </w:r>
            <w:r>
              <w:rPr>
                <w:rStyle w:val="FontStyle15"/>
                <w:sz w:val="24"/>
                <w:szCs w:val="24"/>
              </w:rPr>
              <w:t>25</w:t>
            </w:r>
            <w:r w:rsidR="00EF7DAA" w:rsidRPr="00E84243">
              <w:rPr>
                <w:rStyle w:val="FontStyle15"/>
                <w:sz w:val="24"/>
                <w:szCs w:val="24"/>
              </w:rPr>
              <w:t>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1.10.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84243" w:rsidP="000254B3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1</w:t>
            </w:r>
            <w:r w:rsidR="00EF7DAA" w:rsidRPr="00E84243">
              <w:rPr>
                <w:rStyle w:val="FontStyle15"/>
                <w:sz w:val="24"/>
                <w:szCs w:val="24"/>
              </w:rPr>
              <w:t xml:space="preserve"> / </w:t>
            </w:r>
            <w:r w:rsidR="000254B3">
              <w:rPr>
                <w:rStyle w:val="FontStyle15"/>
                <w:sz w:val="24"/>
                <w:szCs w:val="24"/>
              </w:rPr>
              <w:t>4,2</w:t>
            </w:r>
            <w:r w:rsidR="00EF7DAA" w:rsidRPr="00E84243">
              <w:rPr>
                <w:rStyle w:val="FontStyle15"/>
                <w:sz w:val="24"/>
                <w:szCs w:val="24"/>
              </w:rPr>
              <w:t>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1.11.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84243" w:rsidP="000254B3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2</w:t>
            </w:r>
            <w:r w:rsidR="00EF7DAA" w:rsidRPr="00E84243">
              <w:rPr>
                <w:rStyle w:val="FontStyle15"/>
                <w:sz w:val="24"/>
                <w:szCs w:val="24"/>
              </w:rPr>
              <w:t xml:space="preserve"> / </w:t>
            </w:r>
            <w:r w:rsidR="000254B3">
              <w:rPr>
                <w:rStyle w:val="FontStyle15"/>
                <w:sz w:val="24"/>
                <w:szCs w:val="24"/>
              </w:rPr>
              <w:t>8,33</w:t>
            </w:r>
            <w:r w:rsidR="00EF7DAA" w:rsidRPr="00E84243">
              <w:rPr>
                <w:rStyle w:val="FontStyle15"/>
                <w:sz w:val="24"/>
                <w:szCs w:val="24"/>
              </w:rPr>
              <w:t>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1.12.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МБДОУ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0254B3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2</w:t>
            </w:r>
            <w:r w:rsidR="000254B3">
              <w:rPr>
                <w:rStyle w:val="FontStyle15"/>
                <w:sz w:val="24"/>
                <w:szCs w:val="24"/>
              </w:rPr>
              <w:t>6</w:t>
            </w:r>
            <w:r w:rsidRPr="00E84243">
              <w:rPr>
                <w:rStyle w:val="FontStyle15"/>
                <w:sz w:val="24"/>
                <w:szCs w:val="24"/>
              </w:rPr>
              <w:t xml:space="preserve"> / 100%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1.13.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ФГОС в общей численности педагогических и административно-хозяйственных работников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0254B3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2</w:t>
            </w:r>
            <w:r w:rsidR="000254B3">
              <w:rPr>
                <w:rStyle w:val="FontStyle15"/>
                <w:sz w:val="24"/>
                <w:szCs w:val="24"/>
              </w:rPr>
              <w:t>6</w:t>
            </w:r>
            <w:r w:rsidRPr="00E84243">
              <w:rPr>
                <w:rStyle w:val="FontStyle15"/>
                <w:sz w:val="24"/>
                <w:szCs w:val="24"/>
              </w:rPr>
              <w:t xml:space="preserve"> / 100%</w:t>
            </w:r>
          </w:p>
        </w:tc>
      </w:tr>
      <w:tr w:rsidR="00173F2C" w:rsidRPr="00173F2C" w:rsidTr="00EF7DAA">
        <w:trPr>
          <w:trHeight w:val="28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1.14.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Соотношение «педагогический работник/воспитанник»/ в</w:t>
            </w:r>
          </w:p>
          <w:p w:rsidR="00EF7DAA" w:rsidRPr="00E84243" w:rsidRDefault="00EF7DAA" w:rsidP="00EF1CE7">
            <w:pPr>
              <w:pStyle w:val="Style8"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МБДОУ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чел./чел.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F7DAA" w:rsidRPr="00E84243" w:rsidRDefault="00EF7DAA" w:rsidP="000254B3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1/10 (2</w:t>
            </w:r>
            <w:r w:rsidR="000254B3">
              <w:rPr>
                <w:rStyle w:val="FontStyle15"/>
                <w:sz w:val="24"/>
                <w:szCs w:val="24"/>
              </w:rPr>
              <w:t>4</w:t>
            </w:r>
            <w:r w:rsidRPr="00E84243">
              <w:rPr>
                <w:rStyle w:val="FontStyle15"/>
                <w:sz w:val="24"/>
                <w:szCs w:val="24"/>
              </w:rPr>
              <w:t>/2</w:t>
            </w:r>
            <w:r w:rsidR="000254B3">
              <w:rPr>
                <w:rStyle w:val="FontStyle15"/>
                <w:sz w:val="24"/>
                <w:szCs w:val="24"/>
              </w:rPr>
              <w:t>31</w:t>
            </w:r>
            <w:r w:rsidRPr="00E84243">
              <w:rPr>
                <w:rStyle w:val="FontStyle15"/>
                <w:sz w:val="24"/>
                <w:szCs w:val="24"/>
              </w:rPr>
              <w:t>)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1.15.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Наличие в МБДОУ следующих педагогических работников: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6"/>
              <w:widowControl/>
              <w:ind w:left="57" w:right="57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6"/>
              <w:widowControl/>
              <w:ind w:left="57" w:right="57"/>
              <w:jc w:val="center"/>
            </w:pP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1.15.1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Да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1.15.2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инструктора по физкультуре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Да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1.15.3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учителя-логопеда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Да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1.15.4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логопеда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Нет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1.15.5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учителя-дефектолога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Нет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1.15.6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Педагога-психолога</w:t>
            </w:r>
            <w:bookmarkStart w:id="0" w:name="_GoBack"/>
            <w:bookmarkEnd w:id="0"/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Да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7"/>
              <w:widowControl/>
              <w:spacing w:line="240" w:lineRule="auto"/>
              <w:ind w:left="57" w:right="57"/>
              <w:rPr>
                <w:rStyle w:val="FontStyle13"/>
                <w:sz w:val="24"/>
                <w:szCs w:val="24"/>
              </w:rPr>
            </w:pPr>
            <w:r w:rsidRPr="00173F2C">
              <w:rPr>
                <w:rStyle w:val="FontStyle13"/>
                <w:sz w:val="24"/>
                <w:szCs w:val="24"/>
              </w:rPr>
              <w:t>2.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7"/>
              <w:widowControl/>
              <w:spacing w:line="240" w:lineRule="auto"/>
              <w:ind w:left="57" w:right="57"/>
              <w:rPr>
                <w:rStyle w:val="FontStyle13"/>
                <w:sz w:val="24"/>
                <w:szCs w:val="24"/>
              </w:rPr>
            </w:pPr>
            <w:r w:rsidRPr="00E84243">
              <w:rPr>
                <w:rStyle w:val="FontStyle13"/>
                <w:sz w:val="24"/>
                <w:szCs w:val="24"/>
              </w:rPr>
              <w:t>Инфраструктура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6"/>
              <w:widowControl/>
              <w:ind w:left="57" w:right="57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6"/>
              <w:widowControl/>
              <w:ind w:left="57" w:right="57"/>
              <w:jc w:val="center"/>
            </w:pP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2.1.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proofErr w:type="spellStart"/>
            <w:r w:rsidRPr="00E84243">
              <w:rPr>
                <w:rStyle w:val="FontStyle14"/>
                <w:sz w:val="24"/>
                <w:szCs w:val="24"/>
              </w:rPr>
              <w:t>кв.м</w:t>
            </w:r>
            <w:proofErr w:type="spellEnd"/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7.8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2.2.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proofErr w:type="spellStart"/>
            <w:r w:rsidRPr="00E84243">
              <w:rPr>
                <w:rStyle w:val="FontStyle14"/>
                <w:sz w:val="24"/>
                <w:szCs w:val="24"/>
              </w:rPr>
              <w:t>кв.м</w:t>
            </w:r>
            <w:proofErr w:type="spellEnd"/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175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2.3.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Да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2.4.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Да</w:t>
            </w:r>
          </w:p>
        </w:tc>
      </w:tr>
      <w:tr w:rsidR="00173F2C" w:rsidRPr="00173F2C" w:rsidTr="00173F2C">
        <w:trPr>
          <w:trHeight w:val="768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lastRenderedPageBreak/>
              <w:t>2.5.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E84243">
              <w:rPr>
                <w:rStyle w:val="FontStyle14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F7DAA" w:rsidRPr="00E84243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E84243">
              <w:rPr>
                <w:rStyle w:val="FontStyle15"/>
                <w:sz w:val="24"/>
                <w:szCs w:val="24"/>
              </w:rPr>
              <w:t>Да</w:t>
            </w:r>
          </w:p>
        </w:tc>
      </w:tr>
    </w:tbl>
    <w:p w:rsidR="009E6966" w:rsidRPr="00173F2C" w:rsidRDefault="00EF7DAA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 показателей указывает на то, что Детский сад имеет достаточную инфраструктуру, которая соответствует </w:t>
      </w:r>
      <w:proofErr w:type="gramStart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требованиям  </w:t>
      </w:r>
      <w:r w:rsidR="00E84243" w:rsidRPr="000767D0">
        <w:rPr>
          <w:rStyle w:val="FontStyle50"/>
          <w:sz w:val="24"/>
        </w:rPr>
        <w:t>СП</w:t>
      </w:r>
      <w:proofErr w:type="gramEnd"/>
      <w:r w:rsidR="00E84243" w:rsidRPr="000767D0">
        <w:rPr>
          <w:rStyle w:val="FontStyle50"/>
          <w:sz w:val="24"/>
        </w:rPr>
        <w:t xml:space="preserve"> 2.4.</w:t>
      </w:r>
      <w:r w:rsidR="00E84243" w:rsidRPr="000767D0">
        <w:rPr>
          <w:rStyle w:val="FontStyle50"/>
          <w:b/>
          <w:sz w:val="24"/>
        </w:rPr>
        <w:t xml:space="preserve"> </w:t>
      </w:r>
      <w:r w:rsidR="00E84243" w:rsidRPr="00E84243">
        <w:rPr>
          <w:rStyle w:val="FontStyle41"/>
          <w:b w:val="0"/>
          <w:i w:val="0"/>
          <w:sz w:val="24"/>
        </w:rPr>
        <w:t>3648-20</w:t>
      </w:r>
      <w:r w:rsidR="00E84243" w:rsidRPr="000767D0">
        <w:rPr>
          <w:rStyle w:val="FontStyle41"/>
          <w:sz w:val="24"/>
        </w:rPr>
        <w:t xml:space="preserve"> </w:t>
      </w:r>
      <w:r w:rsidR="00E84243" w:rsidRPr="000767D0">
        <w:rPr>
          <w:rStyle w:val="FontStyle50"/>
          <w:sz w:val="24"/>
        </w:rPr>
        <w:t>«Санитарно-эпидемиологические требования к организациям воспитания и обучения, отдыха и оздоровления детей и молодежи»</w:t>
      </w:r>
      <w:r w:rsidR="00E84243" w:rsidRPr="000466A8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позволяет реализовывать образовательные программы в полном объеме в соответствии с ФГОС ДО.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A479A1" w:rsidRPr="00173F2C" w:rsidRDefault="00A479A1" w:rsidP="00EF1C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479A1" w:rsidRPr="00173F2C" w:rsidRDefault="00A479A1" w:rsidP="00EF1C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479A1" w:rsidRPr="00173F2C" w:rsidRDefault="00A479A1" w:rsidP="00EF1C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479A1" w:rsidRPr="00173F2C" w:rsidRDefault="00A479A1" w:rsidP="00EF1C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479A1" w:rsidRPr="00173F2C" w:rsidRDefault="00A479A1" w:rsidP="00EF1C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479A1" w:rsidRPr="00173F2C" w:rsidRDefault="00A479A1" w:rsidP="00EF1C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479A1" w:rsidRPr="00173F2C" w:rsidRDefault="00A479A1" w:rsidP="00EF1C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E6966" w:rsidRPr="00173F2C" w:rsidRDefault="009E6966" w:rsidP="00EF1C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9E6966" w:rsidRPr="00173F2C" w:rsidSect="00666E04">
      <w:pgSz w:w="11906" w:h="16838"/>
      <w:pgMar w:top="1134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771BD"/>
    <w:multiLevelType w:val="multilevel"/>
    <w:tmpl w:val="826AB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152576"/>
    <w:multiLevelType w:val="multilevel"/>
    <w:tmpl w:val="8DCEB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1566E2"/>
    <w:multiLevelType w:val="multilevel"/>
    <w:tmpl w:val="86642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204738"/>
    <w:multiLevelType w:val="multilevel"/>
    <w:tmpl w:val="E56E6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A63046"/>
    <w:multiLevelType w:val="multilevel"/>
    <w:tmpl w:val="7820F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F74219F"/>
    <w:multiLevelType w:val="hybridMultilevel"/>
    <w:tmpl w:val="80A49B18"/>
    <w:lvl w:ilvl="0" w:tplc="9190E3B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7466F5"/>
    <w:multiLevelType w:val="multilevel"/>
    <w:tmpl w:val="371E0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6736842"/>
    <w:multiLevelType w:val="hybridMultilevel"/>
    <w:tmpl w:val="06B47062"/>
    <w:lvl w:ilvl="0" w:tplc="4A728876">
      <w:start w:val="1"/>
      <w:numFmt w:val="bullet"/>
      <w:lvlText w:val=""/>
      <w:lvlJc w:val="left"/>
      <w:pPr>
        <w:ind w:left="14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6" w:hanging="360"/>
      </w:pPr>
      <w:rPr>
        <w:rFonts w:ascii="Wingdings" w:hAnsi="Wingdings" w:hint="default"/>
      </w:rPr>
    </w:lvl>
  </w:abstractNum>
  <w:abstractNum w:abstractNumId="8" w15:restartNumberingAfterBreak="0">
    <w:nsid w:val="59DB69FD"/>
    <w:multiLevelType w:val="multilevel"/>
    <w:tmpl w:val="D6C4B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B4819D6"/>
    <w:multiLevelType w:val="multilevel"/>
    <w:tmpl w:val="A9129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17108D9"/>
    <w:multiLevelType w:val="multilevel"/>
    <w:tmpl w:val="330CA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C971F9D"/>
    <w:multiLevelType w:val="multilevel"/>
    <w:tmpl w:val="E9A62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2810310"/>
    <w:multiLevelType w:val="hybridMultilevel"/>
    <w:tmpl w:val="72A22804"/>
    <w:lvl w:ilvl="0" w:tplc="4A72887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666702B"/>
    <w:multiLevelType w:val="hybridMultilevel"/>
    <w:tmpl w:val="5C48BB90"/>
    <w:lvl w:ilvl="0" w:tplc="2C041E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6920E45"/>
    <w:multiLevelType w:val="multilevel"/>
    <w:tmpl w:val="43801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C67489D"/>
    <w:multiLevelType w:val="multilevel"/>
    <w:tmpl w:val="F1BE8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4"/>
  </w:num>
  <w:num w:numId="3">
    <w:abstractNumId w:val="6"/>
  </w:num>
  <w:num w:numId="4">
    <w:abstractNumId w:val="9"/>
  </w:num>
  <w:num w:numId="5">
    <w:abstractNumId w:val="8"/>
  </w:num>
  <w:num w:numId="6">
    <w:abstractNumId w:val="10"/>
  </w:num>
  <w:num w:numId="7">
    <w:abstractNumId w:val="3"/>
  </w:num>
  <w:num w:numId="8">
    <w:abstractNumId w:val="1"/>
  </w:num>
  <w:num w:numId="9">
    <w:abstractNumId w:val="15"/>
  </w:num>
  <w:num w:numId="10">
    <w:abstractNumId w:val="0"/>
  </w:num>
  <w:num w:numId="11">
    <w:abstractNumId w:val="14"/>
  </w:num>
  <w:num w:numId="12">
    <w:abstractNumId w:val="2"/>
  </w:num>
  <w:num w:numId="13">
    <w:abstractNumId w:val="13"/>
  </w:num>
  <w:num w:numId="14">
    <w:abstractNumId w:val="5"/>
  </w:num>
  <w:num w:numId="15">
    <w:abstractNumId w:val="12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33E"/>
    <w:rsid w:val="000254B3"/>
    <w:rsid w:val="000577AD"/>
    <w:rsid w:val="000767D0"/>
    <w:rsid w:val="000861F6"/>
    <w:rsid w:val="00094085"/>
    <w:rsid w:val="000C1596"/>
    <w:rsid w:val="0012334E"/>
    <w:rsid w:val="00173F2C"/>
    <w:rsid w:val="001835CB"/>
    <w:rsid w:val="001C66B2"/>
    <w:rsid w:val="001E34D4"/>
    <w:rsid w:val="002113CF"/>
    <w:rsid w:val="00262096"/>
    <w:rsid w:val="00280B5C"/>
    <w:rsid w:val="002825D4"/>
    <w:rsid w:val="003125D8"/>
    <w:rsid w:val="00384C2E"/>
    <w:rsid w:val="003A1AD1"/>
    <w:rsid w:val="003A1DF6"/>
    <w:rsid w:val="00413E25"/>
    <w:rsid w:val="0042224E"/>
    <w:rsid w:val="004A65B3"/>
    <w:rsid w:val="00515DEC"/>
    <w:rsid w:val="0055050F"/>
    <w:rsid w:val="00554A2B"/>
    <w:rsid w:val="00567AA5"/>
    <w:rsid w:val="00574349"/>
    <w:rsid w:val="00575B27"/>
    <w:rsid w:val="00595B77"/>
    <w:rsid w:val="005A4C75"/>
    <w:rsid w:val="005B1F7D"/>
    <w:rsid w:val="00616509"/>
    <w:rsid w:val="00625305"/>
    <w:rsid w:val="00627633"/>
    <w:rsid w:val="00647A81"/>
    <w:rsid w:val="00663AE3"/>
    <w:rsid w:val="00666E04"/>
    <w:rsid w:val="00684717"/>
    <w:rsid w:val="00686568"/>
    <w:rsid w:val="006C05F1"/>
    <w:rsid w:val="00756FAB"/>
    <w:rsid w:val="00773D36"/>
    <w:rsid w:val="00777C44"/>
    <w:rsid w:val="007854D4"/>
    <w:rsid w:val="007D0742"/>
    <w:rsid w:val="008009FB"/>
    <w:rsid w:val="00800AC9"/>
    <w:rsid w:val="00811FE1"/>
    <w:rsid w:val="00886F76"/>
    <w:rsid w:val="00937243"/>
    <w:rsid w:val="00962DB2"/>
    <w:rsid w:val="009B2EDD"/>
    <w:rsid w:val="009C6C47"/>
    <w:rsid w:val="009D00AC"/>
    <w:rsid w:val="009E6966"/>
    <w:rsid w:val="009F5131"/>
    <w:rsid w:val="00A0744E"/>
    <w:rsid w:val="00A349C2"/>
    <w:rsid w:val="00A479A1"/>
    <w:rsid w:val="00A7701B"/>
    <w:rsid w:val="00A9018C"/>
    <w:rsid w:val="00A928C5"/>
    <w:rsid w:val="00AB5A3B"/>
    <w:rsid w:val="00AD24BF"/>
    <w:rsid w:val="00B726DD"/>
    <w:rsid w:val="00B866E0"/>
    <w:rsid w:val="00BE0FD8"/>
    <w:rsid w:val="00BE1C16"/>
    <w:rsid w:val="00D0433E"/>
    <w:rsid w:val="00E652DA"/>
    <w:rsid w:val="00E65767"/>
    <w:rsid w:val="00E676AE"/>
    <w:rsid w:val="00E84243"/>
    <w:rsid w:val="00E95DE8"/>
    <w:rsid w:val="00EF1CE7"/>
    <w:rsid w:val="00EF7DAA"/>
    <w:rsid w:val="00F72320"/>
    <w:rsid w:val="00FD6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39EC18"/>
  <w15:docId w15:val="{4CF05596-DEC4-49FF-BF8F-A8CF0FF0C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79A1"/>
  </w:style>
  <w:style w:type="paragraph" w:styleId="1">
    <w:name w:val="heading 1"/>
    <w:basedOn w:val="a"/>
    <w:link w:val="10"/>
    <w:uiPriority w:val="9"/>
    <w:qFormat/>
    <w:rsid w:val="009D00A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79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43">
    <w:name w:val="Font Style43"/>
    <w:basedOn w:val="a0"/>
    <w:uiPriority w:val="99"/>
    <w:rsid w:val="00886F76"/>
    <w:rPr>
      <w:rFonts w:ascii="Times New Roman" w:hAnsi="Times New Roman" w:cs="Times New Roman"/>
      <w:sz w:val="24"/>
      <w:szCs w:val="24"/>
    </w:rPr>
  </w:style>
  <w:style w:type="character" w:styleId="a4">
    <w:name w:val="Hyperlink"/>
    <w:uiPriority w:val="99"/>
    <w:rsid w:val="00886F76"/>
    <w:rPr>
      <w:rFonts w:cs="Times New Roman"/>
      <w:color w:val="0000FF"/>
      <w:u w:val="single"/>
    </w:rPr>
  </w:style>
  <w:style w:type="character" w:customStyle="1" w:styleId="Bodytext1075pt">
    <w:name w:val="Body text (10) + 7;5 pt"/>
    <w:basedOn w:val="a0"/>
    <w:rsid w:val="000577A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ru-RU"/>
    </w:rPr>
  </w:style>
  <w:style w:type="paragraph" w:styleId="a5">
    <w:name w:val="No Spacing"/>
    <w:link w:val="a6"/>
    <w:uiPriority w:val="1"/>
    <w:qFormat/>
    <w:rsid w:val="000577A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Без интервала Знак"/>
    <w:link w:val="a5"/>
    <w:uiPriority w:val="1"/>
    <w:rsid w:val="000577AD"/>
    <w:rPr>
      <w:rFonts w:ascii="Calibri" w:eastAsia="Times New Roman" w:hAnsi="Calibri" w:cs="Times New Roman"/>
      <w:lang w:eastAsia="ru-RU"/>
    </w:rPr>
  </w:style>
  <w:style w:type="paragraph" w:styleId="a7">
    <w:name w:val="Normal (Web)"/>
    <w:basedOn w:val="a"/>
    <w:uiPriority w:val="99"/>
    <w:unhideWhenUsed/>
    <w:rsid w:val="00FD6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99"/>
    <w:qFormat/>
    <w:rsid w:val="009F5131"/>
    <w:pPr>
      <w:ind w:left="720"/>
      <w:contextualSpacing/>
    </w:pPr>
    <w:rPr>
      <w:rFonts w:ascii="Calibri" w:eastAsia="Calibri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AB5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B5A3B"/>
    <w:rPr>
      <w:rFonts w:ascii="Tahoma" w:hAnsi="Tahoma" w:cs="Tahoma"/>
      <w:sz w:val="16"/>
      <w:szCs w:val="16"/>
    </w:rPr>
  </w:style>
  <w:style w:type="paragraph" w:customStyle="1" w:styleId="Style5">
    <w:name w:val="Style5"/>
    <w:basedOn w:val="a"/>
    <w:uiPriority w:val="99"/>
    <w:rsid w:val="00EF7DA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EF7DA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EF7DAA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EF7DAA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basedOn w:val="a0"/>
    <w:uiPriority w:val="99"/>
    <w:rsid w:val="00EF7DAA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EF7DAA"/>
    <w:rPr>
      <w:rFonts w:ascii="Times New Roman" w:hAnsi="Times New Roman" w:cs="Times New Roman"/>
      <w:sz w:val="22"/>
      <w:szCs w:val="22"/>
    </w:rPr>
  </w:style>
  <w:style w:type="character" w:customStyle="1" w:styleId="FontStyle15">
    <w:name w:val="Font Style15"/>
    <w:basedOn w:val="a0"/>
    <w:uiPriority w:val="99"/>
    <w:rsid w:val="00EF7DAA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7">
    <w:name w:val="Font Style17"/>
    <w:basedOn w:val="a0"/>
    <w:uiPriority w:val="99"/>
    <w:rsid w:val="00E95DE8"/>
    <w:rPr>
      <w:rFonts w:ascii="Bookman Old Style" w:hAnsi="Bookman Old Style" w:cs="Bookman Old Style"/>
      <w:sz w:val="24"/>
      <w:szCs w:val="24"/>
    </w:rPr>
  </w:style>
  <w:style w:type="character" w:customStyle="1" w:styleId="FontStyle41">
    <w:name w:val="Font Style41"/>
    <w:basedOn w:val="a0"/>
    <w:uiPriority w:val="99"/>
    <w:rsid w:val="000767D0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50">
    <w:name w:val="Font Style50"/>
    <w:basedOn w:val="a0"/>
    <w:uiPriority w:val="99"/>
    <w:rsid w:val="000767D0"/>
    <w:rPr>
      <w:rFonts w:ascii="Times New Roman" w:hAnsi="Times New Roman" w:cs="Times New Roman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9D00A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059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vip.1obraz.r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11" Type="http://schemas.openxmlformats.org/officeDocument/2006/relationships/hyperlink" Target="https://vip.1obraz.ru/" TargetMode="External"/><Relationship Id="rId5" Type="http://schemas.openxmlformats.org/officeDocument/2006/relationships/hyperlink" Target="mailto:mbdou40gusilebedi@mail.ru" TargetMode="External"/><Relationship Id="rId10" Type="http://schemas.openxmlformats.org/officeDocument/2006/relationships/chart" Target="charts/chart2.xml"/><Relationship Id="rId4" Type="http://schemas.openxmlformats.org/officeDocument/2006/relationships/webSettings" Target="webSetting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1\Desktop\+&#1052;&#1041;&#1044;&#1054;&#1059;%20&#8470;40\&#1040;&#1085;&#1072;&#1083;&#1080;&#1079;\&#1089;&#1072;&#1084;&#1086;&#1086;&#1073;&#1089;&#1083;&#1077;&#1076;&#1086;&#1074;&#1072;&#1085;&#1080;&#1077;\&#1044;&#1080;&#1072;&#1075;&#1088;&#1072;&#1084;&#1084;&#1099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1\Desktop\+&#1052;&#1041;&#1044;&#1054;&#1059;%20&#8470;40\&#1040;&#1085;&#1072;&#1083;&#1080;&#1079;\&#1089;&#1072;&#1084;&#1086;&#1086;&#1073;&#1089;&#1083;&#1077;&#1076;&#1086;&#1074;&#1072;&#1085;&#1080;&#1077;\&#1044;&#1080;&#1072;&#1075;&#1088;&#1072;&#1084;&#1084;&#1099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txPr>
        <a:bodyPr/>
        <a:lstStyle/>
        <a:p>
          <a:pPr>
            <a:defRPr sz="1400"/>
          </a:pPr>
          <a:endParaRPr lang="ru-RU"/>
        </a:p>
      </c:txPr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4.6324059492563428E-2"/>
          <c:y val="0.27247267168527012"/>
          <c:w val="0.72603254593175848"/>
          <c:h val="0.45458509993943064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Лист1!$A$13</c:f>
              <c:strCache>
                <c:ptCount val="1"/>
                <c:pt idx="0">
                  <c:v>педагогический стаж работы, лет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Лист1!$B$10:$G$12</c:f>
              <c:strCache>
                <c:ptCount val="6"/>
                <c:pt idx="0">
                  <c:v>до 3</c:v>
                </c:pt>
                <c:pt idx="1">
                  <c:v>от 3 до 5</c:v>
                </c:pt>
                <c:pt idx="2">
                  <c:v>от 5 до 10</c:v>
                </c:pt>
                <c:pt idx="3">
                  <c:v>от  10 до 15</c:v>
                </c:pt>
                <c:pt idx="4">
                  <c:v>от 15 до 20 </c:v>
                </c:pt>
                <c:pt idx="5">
                  <c:v>20 и более</c:v>
                </c:pt>
              </c:strCache>
            </c:strRef>
          </c:cat>
          <c:val>
            <c:numRef>
              <c:f>Лист1!$B$13:$G$13</c:f>
              <c:numCache>
                <c:formatCode>General</c:formatCode>
                <c:ptCount val="6"/>
                <c:pt idx="0">
                  <c:v>3</c:v>
                </c:pt>
                <c:pt idx="1">
                  <c:v>0</c:v>
                </c:pt>
                <c:pt idx="2">
                  <c:v>4</c:v>
                </c:pt>
                <c:pt idx="3">
                  <c:v>3</c:v>
                </c:pt>
                <c:pt idx="4">
                  <c:v>8</c:v>
                </c:pt>
                <c:pt idx="5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ED1-4F87-BFAD-C74C3A11B61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81743360"/>
        <c:axId val="82298560"/>
        <c:axId val="0"/>
      </c:bar3DChart>
      <c:catAx>
        <c:axId val="8174336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82298560"/>
        <c:crosses val="autoZero"/>
        <c:auto val="1"/>
        <c:lblAlgn val="ctr"/>
        <c:lblOffset val="100"/>
        <c:noMultiLvlLbl val="0"/>
      </c:catAx>
      <c:valAx>
        <c:axId val="8229856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8174336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8346771653543312"/>
          <c:y val="0.48506994318017937"/>
          <c:w val="0.20319895013123357"/>
          <c:h val="0.22099506792420179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400"/>
            </a:pPr>
            <a:r>
              <a:rPr lang="ru-RU" sz="1400"/>
              <a:t>Сведения об образовании</a:t>
            </a:r>
          </a:p>
        </c:rich>
      </c:tx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4.6479615048118983E-2"/>
          <c:y val="0.19643290202759742"/>
          <c:w val="0.93009921259842532"/>
          <c:h val="0.33456984543598717"/>
        </c:manualLayout>
      </c:layout>
      <c:bar3DChart>
        <c:barDir val="col"/>
        <c:grouping val="clustered"/>
        <c:varyColors val="0"/>
        <c:ser>
          <c:idx val="0"/>
          <c:order val="0"/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Лист2!$B$4:$E$4</c:f>
              <c:strCache>
                <c:ptCount val="4"/>
                <c:pt idx="0">
                  <c:v>Высшее</c:v>
                </c:pt>
                <c:pt idx="1">
                  <c:v>Педагогическое</c:v>
                </c:pt>
                <c:pt idx="2">
                  <c:v>Ср. спец.</c:v>
                </c:pt>
                <c:pt idx="3">
                  <c:v>Педагогическое</c:v>
                </c:pt>
              </c:strCache>
            </c:strRef>
          </c:cat>
          <c:val>
            <c:numRef>
              <c:f>Лист2!$B$5:$E$5</c:f>
              <c:numCache>
                <c:formatCode>General</c:formatCode>
                <c:ptCount val="4"/>
                <c:pt idx="0">
                  <c:v>22</c:v>
                </c:pt>
                <c:pt idx="1">
                  <c:v>22</c:v>
                </c:pt>
                <c:pt idx="2">
                  <c:v>2</c:v>
                </c:pt>
                <c:pt idx="3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06E-43A1-B285-C74455C5731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89314816"/>
        <c:axId val="82300288"/>
        <c:axId val="0"/>
      </c:bar3DChart>
      <c:catAx>
        <c:axId val="89314816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82300288"/>
        <c:crosses val="autoZero"/>
        <c:auto val="1"/>
        <c:lblAlgn val="ctr"/>
        <c:lblOffset val="100"/>
        <c:noMultiLvlLbl val="0"/>
      </c:catAx>
      <c:valAx>
        <c:axId val="82300288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crossAx val="89314816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1208</TotalTime>
  <Pages>9</Pages>
  <Words>3426</Words>
  <Characters>19530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27</cp:revision>
  <cp:lastPrinted>2022-04-25T09:11:00Z</cp:lastPrinted>
  <dcterms:created xsi:type="dcterms:W3CDTF">2020-03-24T12:42:00Z</dcterms:created>
  <dcterms:modified xsi:type="dcterms:W3CDTF">2023-11-02T09:10:00Z</dcterms:modified>
</cp:coreProperties>
</file>